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DEC5" w14:textId="367FD1BA" w:rsidR="00CE3E27" w:rsidRPr="008F0D38" w:rsidRDefault="00CE3E27" w:rsidP="00CE3E27">
      <w:pPr>
        <w:rPr>
          <w:rFonts w:ascii="Arial" w:hAnsi="Arial" w:cs="Arial"/>
          <w:b/>
          <w:bCs/>
          <w:color w:val="000000" w:themeColor="text1"/>
          <w:sz w:val="24"/>
          <w:szCs w:val="24"/>
          <w:u w:val="single"/>
        </w:rPr>
      </w:pPr>
    </w:p>
    <w:tbl>
      <w:tblPr>
        <w:tblStyle w:val="TableGrid"/>
        <w:tblW w:w="0" w:type="auto"/>
        <w:tblLook w:val="04A0" w:firstRow="1" w:lastRow="0" w:firstColumn="1" w:lastColumn="0" w:noHBand="0" w:noVBand="1"/>
      </w:tblPr>
      <w:tblGrid>
        <w:gridCol w:w="8784"/>
        <w:gridCol w:w="6604"/>
      </w:tblGrid>
      <w:tr w:rsidR="00656337" w:rsidRPr="0095615A" w14:paraId="486B8850" w14:textId="77777777" w:rsidTr="2C72A56C">
        <w:tc>
          <w:tcPr>
            <w:tcW w:w="8784" w:type="dxa"/>
          </w:tcPr>
          <w:p w14:paraId="10F9E218" w14:textId="33D0B9C3" w:rsidR="00656337" w:rsidRPr="0093396F" w:rsidRDefault="00656337" w:rsidP="00D177EA">
            <w:pPr>
              <w:rPr>
                <w:rFonts w:ascii="Arial" w:eastAsia="Times New Roman" w:hAnsi="Arial" w:cs="Arial"/>
                <w:b/>
                <w:bCs/>
                <w:lang w:eastAsia="en-GB"/>
              </w:rPr>
            </w:pPr>
            <w:r w:rsidRPr="0093396F">
              <w:rPr>
                <w:rFonts w:ascii="Arial" w:eastAsia="Times New Roman" w:hAnsi="Arial" w:cs="Arial"/>
                <w:b/>
                <w:bCs/>
                <w:lang w:eastAsia="en-GB"/>
              </w:rPr>
              <w:t xml:space="preserve">Brief overview of </w:t>
            </w:r>
            <w:r w:rsidR="008F0D38" w:rsidRPr="0093396F">
              <w:rPr>
                <w:rFonts w:ascii="Arial" w:eastAsia="Times New Roman" w:hAnsi="Arial" w:cs="Arial"/>
                <w:b/>
                <w:bCs/>
                <w:lang w:eastAsia="en-GB"/>
              </w:rPr>
              <w:t xml:space="preserve">purpose and content of module </w:t>
            </w:r>
          </w:p>
        </w:tc>
        <w:tc>
          <w:tcPr>
            <w:tcW w:w="6604" w:type="dxa"/>
          </w:tcPr>
          <w:p w14:paraId="5D636020" w14:textId="69734F05" w:rsidR="00656337" w:rsidRPr="0095615A" w:rsidRDefault="006E7A22" w:rsidP="00D177EA">
            <w:pPr>
              <w:rPr>
                <w:rFonts w:eastAsia="Times New Roman" w:cstheme="minorHAnsi"/>
                <w:b/>
                <w:bCs/>
                <w:lang w:eastAsia="en-GB"/>
              </w:rPr>
            </w:pPr>
            <w:r>
              <w:rPr>
                <w:rFonts w:eastAsia="Times New Roman" w:cstheme="minorHAnsi"/>
                <w:b/>
                <w:bCs/>
                <w:lang w:eastAsia="en-GB"/>
              </w:rPr>
              <w:t>Logistics</w:t>
            </w:r>
          </w:p>
        </w:tc>
      </w:tr>
      <w:tr w:rsidR="00656337" w:rsidRPr="0095615A" w14:paraId="52F4B6A1" w14:textId="77777777" w:rsidTr="2C72A56C">
        <w:tc>
          <w:tcPr>
            <w:tcW w:w="8784" w:type="dxa"/>
          </w:tcPr>
          <w:p w14:paraId="2119AD3E" w14:textId="02BD0551" w:rsidR="008D46B4" w:rsidRPr="006A53D6" w:rsidRDefault="003F1E2B" w:rsidP="74C833C3">
            <w:pPr>
              <w:spacing w:before="100" w:beforeAutospacing="1" w:after="100" w:afterAutospacing="1"/>
              <w:rPr>
                <w:rFonts w:ascii="Arial" w:eastAsia="Times New Roman" w:hAnsi="Arial" w:cs="Arial"/>
                <w:lang w:eastAsia="en-GB"/>
              </w:rPr>
            </w:pPr>
            <w:r w:rsidRPr="006A53D6">
              <w:rPr>
                <w:rFonts w:ascii="Arial" w:eastAsia="Times New Roman" w:hAnsi="Arial" w:cs="Arial"/>
                <w:lang w:eastAsia="en-GB"/>
              </w:rPr>
              <w:t>The session</w:t>
            </w:r>
            <w:r w:rsidR="008F0D38" w:rsidRPr="006A53D6">
              <w:rPr>
                <w:rFonts w:ascii="Arial" w:eastAsia="Times New Roman" w:hAnsi="Arial" w:cs="Arial"/>
                <w:lang w:eastAsia="en-GB"/>
              </w:rPr>
              <w:t xml:space="preserve"> </w:t>
            </w:r>
            <w:r w:rsidR="009E0E6C" w:rsidRPr="006A53D6">
              <w:rPr>
                <w:rFonts w:ascii="Arial" w:eastAsia="Times New Roman" w:hAnsi="Arial" w:cs="Arial"/>
                <w:lang w:eastAsia="en-GB"/>
              </w:rPr>
              <w:t>explores</w:t>
            </w:r>
            <w:r w:rsidR="00E37CA4" w:rsidRPr="006A53D6">
              <w:rPr>
                <w:rFonts w:ascii="Arial" w:eastAsia="Times New Roman" w:hAnsi="Arial" w:cs="Arial"/>
                <w:lang w:eastAsia="en-GB"/>
              </w:rPr>
              <w:t xml:space="preserve"> the tools of bar models and ratio tables as an aid to understanding proportionality</w:t>
            </w:r>
            <w:r w:rsidR="008F0D38" w:rsidRPr="006A53D6">
              <w:rPr>
                <w:rFonts w:ascii="Arial" w:eastAsia="Times New Roman" w:hAnsi="Arial" w:cs="Arial"/>
                <w:lang w:eastAsia="en-GB"/>
              </w:rPr>
              <w:t>. It draws on partic</w:t>
            </w:r>
            <w:r w:rsidR="00057C55" w:rsidRPr="006A53D6">
              <w:rPr>
                <w:rFonts w:ascii="Arial" w:eastAsia="Times New Roman" w:hAnsi="Arial" w:cs="Arial"/>
                <w:lang w:eastAsia="en-GB"/>
              </w:rPr>
              <w:t>ip</w:t>
            </w:r>
            <w:r w:rsidR="008F0D38" w:rsidRPr="006A53D6">
              <w:rPr>
                <w:rFonts w:ascii="Arial" w:eastAsia="Times New Roman" w:hAnsi="Arial" w:cs="Arial"/>
                <w:lang w:eastAsia="en-GB"/>
              </w:rPr>
              <w:t>ants' own experience, the research from Centres and wider literature.</w:t>
            </w:r>
          </w:p>
          <w:p w14:paraId="19D8D84A" w14:textId="419E6783" w:rsidR="00E03A51" w:rsidRPr="006A53D6" w:rsidRDefault="00E03A51" w:rsidP="74C833C3">
            <w:pPr>
              <w:spacing w:before="100" w:beforeAutospacing="1" w:after="100" w:afterAutospacing="1"/>
              <w:rPr>
                <w:rFonts w:ascii="Arial" w:eastAsia="Times New Roman" w:hAnsi="Arial" w:cs="Arial"/>
                <w:lang w:eastAsia="en-GB"/>
              </w:rPr>
            </w:pPr>
            <w:r w:rsidRPr="006A53D6">
              <w:rPr>
                <w:rFonts w:ascii="Arial" w:eastAsia="Times New Roman" w:hAnsi="Arial" w:cs="Arial"/>
                <w:lang w:eastAsia="en-GB"/>
              </w:rPr>
              <w:t>Th</w:t>
            </w:r>
            <w:r w:rsidR="000122B1" w:rsidRPr="006A53D6">
              <w:rPr>
                <w:rFonts w:ascii="Arial" w:eastAsia="Times New Roman" w:hAnsi="Arial" w:cs="Arial"/>
                <w:lang w:eastAsia="en-GB"/>
              </w:rPr>
              <w:t>is</w:t>
            </w:r>
            <w:r w:rsidRPr="006A53D6">
              <w:rPr>
                <w:rFonts w:ascii="Arial" w:eastAsia="Times New Roman" w:hAnsi="Arial" w:cs="Arial"/>
                <w:lang w:eastAsia="en-GB"/>
              </w:rPr>
              <w:t xml:space="preserve"> </w:t>
            </w:r>
            <w:r w:rsidR="008F0D38" w:rsidRPr="006A53D6">
              <w:rPr>
                <w:rFonts w:ascii="Arial" w:eastAsia="Times New Roman" w:hAnsi="Arial" w:cs="Arial"/>
                <w:lang w:eastAsia="en-GB"/>
              </w:rPr>
              <w:t xml:space="preserve">module </w:t>
            </w:r>
            <w:r w:rsidR="00E37CA4" w:rsidRPr="006A53D6">
              <w:rPr>
                <w:rFonts w:ascii="Arial" w:eastAsia="Times New Roman" w:hAnsi="Arial" w:cs="Arial"/>
                <w:lang w:eastAsia="en-GB"/>
              </w:rPr>
              <w:t xml:space="preserve">demonstrate </w:t>
            </w:r>
            <w:r w:rsidR="006A53D6" w:rsidRPr="006A53D6">
              <w:rPr>
                <w:rFonts w:ascii="Arial" w:eastAsia="Times New Roman" w:hAnsi="Arial" w:cs="Arial"/>
                <w:lang w:eastAsia="en-GB"/>
              </w:rPr>
              <w:t>how models can be used successfully in a wide variety of topics.</w:t>
            </w:r>
          </w:p>
          <w:p w14:paraId="2367B89D" w14:textId="658A0E8D" w:rsidR="00BF1F31" w:rsidRPr="006A53D6" w:rsidRDefault="008F0D38" w:rsidP="006F2FC2">
            <w:pPr>
              <w:spacing w:before="100" w:beforeAutospacing="1" w:after="100" w:afterAutospacing="1"/>
              <w:rPr>
                <w:rFonts w:ascii="Arial" w:eastAsia="Times New Roman" w:hAnsi="Arial" w:cs="Arial"/>
                <w:lang w:eastAsia="en-GB"/>
              </w:rPr>
            </w:pPr>
            <w:r w:rsidRPr="006A53D6">
              <w:rPr>
                <w:rFonts w:ascii="Arial" w:eastAsia="Times New Roman" w:hAnsi="Arial" w:cs="Arial"/>
                <w:lang w:eastAsia="en-GB"/>
              </w:rPr>
              <w:t xml:space="preserve">The PRE-SESSION </w:t>
            </w:r>
            <w:r w:rsidR="00D0114D" w:rsidRPr="006A53D6">
              <w:rPr>
                <w:rFonts w:ascii="Arial" w:eastAsia="Times New Roman" w:hAnsi="Arial" w:cs="Arial"/>
                <w:lang w:eastAsia="en-GB"/>
              </w:rPr>
              <w:t xml:space="preserve">task for this module </w:t>
            </w:r>
            <w:r w:rsidR="00984D8A" w:rsidRPr="006A53D6">
              <w:rPr>
                <w:rFonts w:ascii="Arial" w:eastAsia="Times New Roman" w:hAnsi="Arial" w:cs="Arial"/>
                <w:lang w:eastAsia="en-GB"/>
              </w:rPr>
              <w:t xml:space="preserve">should be </w:t>
            </w:r>
            <w:r w:rsidR="00984D8A" w:rsidRPr="006A53D6">
              <w:rPr>
                <w:rFonts w:ascii="Arial" w:eastAsia="Times New Roman" w:hAnsi="Arial" w:cs="Arial"/>
                <w:b/>
                <w:bCs/>
                <w:lang w:eastAsia="en-GB"/>
              </w:rPr>
              <w:t>emailed to participants</w:t>
            </w:r>
            <w:r w:rsidR="00984D8A" w:rsidRPr="006A53D6">
              <w:rPr>
                <w:rFonts w:ascii="Arial" w:eastAsia="Times New Roman" w:hAnsi="Arial" w:cs="Arial"/>
                <w:lang w:eastAsia="en-GB"/>
              </w:rPr>
              <w:t xml:space="preserve"> prior to session with </w:t>
            </w:r>
            <w:r w:rsidR="00D0114D" w:rsidRPr="006A53D6">
              <w:rPr>
                <w:rFonts w:ascii="Arial" w:eastAsia="Times New Roman" w:hAnsi="Arial" w:cs="Arial"/>
                <w:lang w:eastAsia="en-GB"/>
              </w:rPr>
              <w:t>sufficient</w:t>
            </w:r>
            <w:r w:rsidR="00984D8A" w:rsidRPr="006A53D6">
              <w:rPr>
                <w:rFonts w:ascii="Arial" w:eastAsia="Times New Roman" w:hAnsi="Arial" w:cs="Arial"/>
                <w:lang w:eastAsia="en-GB"/>
              </w:rPr>
              <w:t xml:space="preserve"> time for completion</w:t>
            </w:r>
            <w:r w:rsidR="00D0114D" w:rsidRPr="006A53D6">
              <w:rPr>
                <w:rFonts w:ascii="Arial" w:eastAsia="Times New Roman" w:hAnsi="Arial" w:cs="Arial"/>
                <w:lang w:eastAsia="en-GB"/>
              </w:rPr>
              <w:t xml:space="preserve">. </w:t>
            </w:r>
          </w:p>
          <w:p w14:paraId="1C004B7E" w14:textId="3E455018" w:rsidR="00BF1F31" w:rsidRPr="0070009E" w:rsidRDefault="00E74515" w:rsidP="006F2FC2">
            <w:pPr>
              <w:spacing w:before="100" w:beforeAutospacing="1" w:after="100" w:afterAutospacing="1"/>
              <w:rPr>
                <w:rFonts w:ascii="Arial" w:eastAsia="Times New Roman" w:hAnsi="Arial" w:cs="Arial"/>
                <w:lang w:eastAsia="en-GB"/>
              </w:rPr>
            </w:pPr>
            <w:r w:rsidRPr="0070009E">
              <w:rPr>
                <w:rFonts w:ascii="Arial" w:eastAsia="Times New Roman" w:hAnsi="Arial" w:cs="Arial"/>
                <w:lang w:eastAsia="en-GB"/>
              </w:rPr>
              <w:t xml:space="preserve">ESSENTIAL </w:t>
            </w:r>
            <w:r w:rsidR="0007608B" w:rsidRPr="0070009E">
              <w:rPr>
                <w:rFonts w:ascii="Arial" w:eastAsia="Times New Roman" w:hAnsi="Arial" w:cs="Arial"/>
                <w:lang w:eastAsia="en-GB"/>
              </w:rPr>
              <w:t>–</w:t>
            </w:r>
            <w:r w:rsidRPr="0070009E">
              <w:rPr>
                <w:rFonts w:ascii="Arial" w:eastAsia="Times New Roman" w:hAnsi="Arial" w:cs="Arial"/>
                <w:lang w:eastAsia="en-GB"/>
              </w:rPr>
              <w:t xml:space="preserve"> </w:t>
            </w:r>
            <w:r w:rsidR="0007608B" w:rsidRPr="0070009E">
              <w:rPr>
                <w:rFonts w:ascii="Arial" w:eastAsia="Times New Roman" w:hAnsi="Arial" w:cs="Arial"/>
                <w:lang w:eastAsia="en-GB"/>
              </w:rPr>
              <w:t>“</w:t>
            </w:r>
            <w:proofErr w:type="spellStart"/>
            <w:r w:rsidR="0007608B" w:rsidRPr="0070009E">
              <w:rPr>
                <w:rFonts w:ascii="Arial" w:eastAsia="Times New Roman" w:hAnsi="Arial" w:cs="Arial"/>
                <w:lang w:eastAsia="en-GB"/>
              </w:rPr>
              <w:t>Em</w:t>
            </w:r>
            <w:proofErr w:type="spellEnd"/>
            <w:r w:rsidR="0007608B" w:rsidRPr="0070009E">
              <w:rPr>
                <w:rFonts w:ascii="Arial" w:eastAsia="Times New Roman" w:hAnsi="Arial" w:cs="Arial"/>
                <w:lang w:eastAsia="en-GB"/>
              </w:rPr>
              <w:t xml:space="preserve">, Finch and Gill” proportion question </w:t>
            </w:r>
            <w:r w:rsidR="0070009E">
              <w:rPr>
                <w:rFonts w:ascii="Arial" w:eastAsia="Times New Roman" w:hAnsi="Arial" w:cs="Arial"/>
                <w:lang w:eastAsia="en-GB"/>
              </w:rPr>
              <w:t>from a National Tr</w:t>
            </w:r>
            <w:r w:rsidR="00B53AF4">
              <w:rPr>
                <w:rFonts w:ascii="Arial" w:eastAsia="Times New Roman" w:hAnsi="Arial" w:cs="Arial"/>
                <w:lang w:eastAsia="en-GB"/>
              </w:rPr>
              <w:t>ia</w:t>
            </w:r>
            <w:r w:rsidR="0070009E">
              <w:rPr>
                <w:rFonts w:ascii="Arial" w:eastAsia="Times New Roman" w:hAnsi="Arial" w:cs="Arial"/>
                <w:lang w:eastAsia="en-GB"/>
              </w:rPr>
              <w:t xml:space="preserve">ls lesson, as </w:t>
            </w:r>
            <w:r w:rsidR="0007608B" w:rsidRPr="0070009E">
              <w:rPr>
                <w:rFonts w:ascii="Arial" w:eastAsia="Times New Roman" w:hAnsi="Arial" w:cs="Arial"/>
                <w:lang w:eastAsia="en-GB"/>
              </w:rPr>
              <w:t>introduced at the end of Module 2.</w:t>
            </w:r>
          </w:p>
          <w:p w14:paraId="13B63E25" w14:textId="4505D4DB" w:rsidR="0097637A" w:rsidRDefault="00E74515" w:rsidP="006F2FC2">
            <w:pPr>
              <w:spacing w:before="100" w:beforeAutospacing="1" w:after="100" w:afterAutospacing="1"/>
              <w:rPr>
                <w:rFonts w:ascii="Arial" w:eastAsia="Times New Roman" w:hAnsi="Arial" w:cs="Arial"/>
                <w:color w:val="FF0000"/>
                <w:lang w:eastAsia="en-GB"/>
              </w:rPr>
            </w:pPr>
            <w:r w:rsidRPr="0070009E">
              <w:rPr>
                <w:rFonts w:ascii="Arial" w:eastAsia="Times New Roman" w:hAnsi="Arial" w:cs="Arial"/>
                <w:lang w:eastAsia="en-GB"/>
              </w:rPr>
              <w:t xml:space="preserve">ESSENTIAL </w:t>
            </w:r>
            <w:r w:rsidR="0097637A" w:rsidRPr="0070009E">
              <w:rPr>
                <w:rFonts w:ascii="Arial" w:eastAsia="Times New Roman" w:hAnsi="Arial" w:cs="Arial"/>
                <w:lang w:eastAsia="en-GB"/>
              </w:rPr>
              <w:t>–</w:t>
            </w:r>
            <w:r w:rsidRPr="0070009E">
              <w:rPr>
                <w:rFonts w:ascii="Arial" w:eastAsia="Times New Roman" w:hAnsi="Arial" w:cs="Arial"/>
                <w:lang w:eastAsia="en-GB"/>
              </w:rPr>
              <w:t xml:space="preserve"> </w:t>
            </w:r>
            <w:r w:rsidR="0097637A" w:rsidRPr="0070009E">
              <w:rPr>
                <w:rFonts w:ascii="Arial" w:eastAsia="Times New Roman" w:hAnsi="Arial" w:cs="Arial"/>
                <w:lang w:eastAsia="en-GB"/>
              </w:rPr>
              <w:t xml:space="preserve">YouTube video - </w:t>
            </w:r>
            <w:hyperlink r:id="rId10" w:history="1">
              <w:r w:rsidR="0097637A" w:rsidRPr="00E82759">
                <w:rPr>
                  <w:rStyle w:val="Hyperlink"/>
                  <w:rFonts w:ascii="Arial" w:eastAsia="Times New Roman" w:hAnsi="Arial" w:cs="Arial"/>
                  <w:lang w:eastAsia="en-GB"/>
                </w:rPr>
                <w:t>https://www.youtube.com/watch?v=7FE_8wGgw_M</w:t>
              </w:r>
            </w:hyperlink>
          </w:p>
          <w:p w14:paraId="3B0264D1" w14:textId="77777777" w:rsidR="00FE7AEC" w:rsidRPr="00535111" w:rsidRDefault="00FE7AEC" w:rsidP="006F2FC2">
            <w:pPr>
              <w:spacing w:before="100" w:beforeAutospacing="1" w:after="100" w:afterAutospacing="1"/>
              <w:rPr>
                <w:rFonts w:ascii="Arial" w:eastAsia="Times New Roman" w:hAnsi="Arial" w:cs="Arial"/>
                <w:color w:val="FF0000"/>
                <w:lang w:eastAsia="en-GB"/>
              </w:rPr>
            </w:pPr>
          </w:p>
          <w:p w14:paraId="2BE853A0" w14:textId="77777777" w:rsidR="00984D8A" w:rsidRPr="00535111" w:rsidRDefault="00984D8A" w:rsidP="006F2FC2">
            <w:pPr>
              <w:spacing w:before="100" w:beforeAutospacing="1" w:after="100" w:afterAutospacing="1"/>
              <w:rPr>
                <w:rFonts w:ascii="Arial" w:eastAsia="Times New Roman" w:hAnsi="Arial" w:cs="Arial"/>
                <w:color w:val="FF0000"/>
                <w:lang w:eastAsia="en-GB"/>
              </w:rPr>
            </w:pPr>
          </w:p>
          <w:p w14:paraId="605932FC" w14:textId="1A6CCEF5" w:rsidR="00F128D4" w:rsidRPr="00535111" w:rsidRDefault="00F128D4" w:rsidP="008F0D38">
            <w:pPr>
              <w:spacing w:before="100" w:beforeAutospacing="1" w:after="100" w:afterAutospacing="1"/>
              <w:rPr>
                <w:rFonts w:ascii="Arial" w:eastAsia="Times New Roman" w:hAnsi="Arial" w:cs="Arial"/>
                <w:color w:val="FF0000"/>
                <w:lang w:eastAsia="en-GB"/>
              </w:rPr>
            </w:pPr>
          </w:p>
        </w:tc>
        <w:tc>
          <w:tcPr>
            <w:tcW w:w="6604" w:type="dxa"/>
          </w:tcPr>
          <w:p w14:paraId="331D7A96" w14:textId="77777777" w:rsidR="00933C58" w:rsidRPr="00D119BD" w:rsidRDefault="00933C58" w:rsidP="00933C58">
            <w:pPr>
              <w:rPr>
                <w:rFonts w:ascii="Arial" w:eastAsia="Times New Roman" w:hAnsi="Arial" w:cs="Arial"/>
                <w:b/>
                <w:bCs/>
                <w:lang w:eastAsia="en-GB"/>
              </w:rPr>
            </w:pPr>
            <w:r w:rsidRPr="00D119BD">
              <w:rPr>
                <w:rFonts w:ascii="Arial" w:eastAsia="Times New Roman" w:hAnsi="Arial" w:cs="Arial"/>
                <w:b/>
                <w:bCs/>
              </w:rPr>
              <w:t>Room Layout</w:t>
            </w:r>
          </w:p>
          <w:p w14:paraId="0CF4A2E3" w14:textId="77777777" w:rsidR="00933C58" w:rsidRPr="00D119BD" w:rsidRDefault="00933C58" w:rsidP="00933C58">
            <w:pPr>
              <w:numPr>
                <w:ilvl w:val="0"/>
                <w:numId w:val="31"/>
              </w:numPr>
              <w:rPr>
                <w:rFonts w:ascii="Arial" w:eastAsia="Times New Roman" w:hAnsi="Arial" w:cs="Arial"/>
                <w:lang w:eastAsia="en-GB"/>
              </w:rPr>
            </w:pPr>
            <w:r w:rsidRPr="00D119BD">
              <w:rPr>
                <w:rFonts w:ascii="Arial" w:eastAsia="Times New Roman" w:hAnsi="Arial" w:cs="Arial"/>
                <w:lang w:eastAsia="en-GB"/>
              </w:rPr>
              <w:t>Cabaret style</w:t>
            </w:r>
          </w:p>
          <w:p w14:paraId="2019A281" w14:textId="77777777" w:rsidR="00933C58" w:rsidRPr="00D119BD" w:rsidRDefault="00933C58" w:rsidP="00933C58">
            <w:pPr>
              <w:numPr>
                <w:ilvl w:val="0"/>
                <w:numId w:val="31"/>
              </w:numPr>
              <w:rPr>
                <w:rFonts w:ascii="Arial" w:eastAsia="Times New Roman" w:hAnsi="Arial" w:cs="Arial"/>
                <w:lang w:eastAsia="en-GB"/>
              </w:rPr>
            </w:pPr>
            <w:r w:rsidRPr="00D119BD">
              <w:rPr>
                <w:rFonts w:ascii="Arial" w:eastAsia="Times New Roman" w:hAnsi="Arial" w:cs="Arial"/>
                <w:lang w:eastAsia="en-GB"/>
              </w:rPr>
              <w:t>Projector with accessible PC and/or laptop connection (with internet)</w:t>
            </w:r>
          </w:p>
          <w:p w14:paraId="127BDFA5" w14:textId="77777777" w:rsidR="00933C58" w:rsidRPr="00D119BD" w:rsidRDefault="00933C58" w:rsidP="00933C58">
            <w:pPr>
              <w:numPr>
                <w:ilvl w:val="0"/>
                <w:numId w:val="31"/>
              </w:numPr>
              <w:rPr>
                <w:rFonts w:ascii="Arial" w:eastAsia="Times New Roman" w:hAnsi="Arial" w:cs="Arial"/>
                <w:lang w:eastAsia="en-GB"/>
              </w:rPr>
            </w:pPr>
            <w:r w:rsidRPr="00D119BD">
              <w:rPr>
                <w:rFonts w:ascii="Arial" w:eastAsia="Times New Roman" w:hAnsi="Arial" w:cs="Arial"/>
                <w:lang w:eastAsia="en-GB"/>
              </w:rPr>
              <w:t>Drywipe board</w:t>
            </w:r>
          </w:p>
          <w:p w14:paraId="353F79EF" w14:textId="77777777" w:rsidR="00933C58" w:rsidRPr="00D119BD" w:rsidRDefault="00933C58" w:rsidP="00933C58">
            <w:pPr>
              <w:rPr>
                <w:rFonts w:ascii="Arial" w:eastAsia="Times New Roman" w:hAnsi="Arial" w:cs="Arial"/>
                <w:lang w:eastAsia="en-GB"/>
              </w:rPr>
            </w:pPr>
          </w:p>
          <w:p w14:paraId="5F359A1E" w14:textId="77777777" w:rsidR="00933C58" w:rsidRPr="00D119BD" w:rsidRDefault="00933C58" w:rsidP="00933C58">
            <w:pPr>
              <w:rPr>
                <w:rFonts w:ascii="Arial" w:eastAsia="Times New Roman" w:hAnsi="Arial" w:cs="Arial"/>
                <w:b/>
                <w:bCs/>
                <w:lang w:eastAsia="en-GB"/>
              </w:rPr>
            </w:pPr>
            <w:r w:rsidRPr="00D119BD">
              <w:rPr>
                <w:rFonts w:ascii="Arial" w:eastAsia="Times New Roman" w:hAnsi="Arial" w:cs="Arial"/>
                <w:b/>
                <w:bCs/>
                <w:lang w:eastAsia="en-GB"/>
              </w:rPr>
              <w:t>Materials Needed</w:t>
            </w:r>
          </w:p>
          <w:p w14:paraId="26665800" w14:textId="7DFE6774" w:rsidR="00933C58" w:rsidRPr="00D119BD" w:rsidRDefault="00933C58" w:rsidP="00933C58">
            <w:pPr>
              <w:numPr>
                <w:ilvl w:val="0"/>
                <w:numId w:val="32"/>
              </w:numPr>
              <w:rPr>
                <w:rFonts w:ascii="Arial" w:eastAsia="Times New Roman" w:hAnsi="Arial" w:cs="Arial"/>
                <w:lang w:eastAsia="en-GB"/>
              </w:rPr>
            </w:pPr>
            <w:r w:rsidRPr="00D119BD">
              <w:rPr>
                <w:rFonts w:ascii="Arial" w:eastAsia="Times New Roman" w:hAnsi="Arial" w:cs="Arial"/>
                <w:lang w:eastAsia="en-GB"/>
              </w:rPr>
              <w:t>Flipchart sized paper</w:t>
            </w:r>
            <w:r w:rsidR="002F7C27" w:rsidRPr="00D119BD">
              <w:rPr>
                <w:rFonts w:ascii="Arial" w:eastAsia="Times New Roman" w:hAnsi="Arial" w:cs="Arial"/>
                <w:lang w:eastAsia="en-GB"/>
              </w:rPr>
              <w:t xml:space="preserve"> and stand</w:t>
            </w:r>
          </w:p>
          <w:p w14:paraId="3F4ACF71" w14:textId="77777777" w:rsidR="00933C58" w:rsidRPr="00D119BD" w:rsidRDefault="00933C58" w:rsidP="00933C58">
            <w:pPr>
              <w:numPr>
                <w:ilvl w:val="0"/>
                <w:numId w:val="32"/>
              </w:numPr>
              <w:rPr>
                <w:rFonts w:ascii="Arial" w:eastAsia="Times New Roman" w:hAnsi="Arial" w:cs="Arial"/>
                <w:lang w:eastAsia="en-GB"/>
              </w:rPr>
            </w:pPr>
            <w:r w:rsidRPr="00D119BD">
              <w:rPr>
                <w:rFonts w:ascii="Arial" w:eastAsia="Times New Roman" w:hAnsi="Arial" w:cs="Arial"/>
                <w:lang w:eastAsia="en-GB"/>
              </w:rPr>
              <w:t>Marker pens</w:t>
            </w:r>
          </w:p>
          <w:p w14:paraId="073CBC44" w14:textId="271E46E4" w:rsidR="002F7C27" w:rsidRDefault="00B53AF4" w:rsidP="002F7C27">
            <w:pPr>
              <w:numPr>
                <w:ilvl w:val="0"/>
                <w:numId w:val="32"/>
              </w:numPr>
              <w:rPr>
                <w:rFonts w:ascii="Arial" w:eastAsia="Times New Roman" w:hAnsi="Arial" w:cs="Arial"/>
                <w:lang w:eastAsia="en-GB"/>
              </w:rPr>
            </w:pPr>
            <w:r>
              <w:rPr>
                <w:rFonts w:ascii="Arial" w:eastAsia="Times New Roman" w:hAnsi="Arial" w:cs="Arial"/>
                <w:lang w:eastAsia="en-GB"/>
              </w:rPr>
              <w:t>Sticky putty, n</w:t>
            </w:r>
            <w:r w:rsidR="00933C58" w:rsidRPr="00D119BD">
              <w:rPr>
                <w:rFonts w:ascii="Arial" w:eastAsia="Times New Roman" w:hAnsi="Arial" w:cs="Arial"/>
                <w:lang w:eastAsia="en-GB"/>
              </w:rPr>
              <w:t>ormal stationery (</w:t>
            </w:r>
            <w:r>
              <w:rPr>
                <w:rFonts w:ascii="Arial" w:eastAsia="Times New Roman" w:hAnsi="Arial" w:cs="Arial"/>
                <w:lang w:eastAsia="en-GB"/>
              </w:rPr>
              <w:t>sticky notes</w:t>
            </w:r>
            <w:r w:rsidR="00933C58" w:rsidRPr="00D119BD">
              <w:rPr>
                <w:rFonts w:ascii="Arial" w:eastAsia="Times New Roman" w:hAnsi="Arial" w:cs="Arial"/>
                <w:lang w:eastAsia="en-GB"/>
              </w:rPr>
              <w:t>, notepaper, pen</w:t>
            </w:r>
            <w:r w:rsidR="002F7C27" w:rsidRPr="00D119BD">
              <w:rPr>
                <w:rFonts w:ascii="Arial" w:eastAsia="Times New Roman" w:hAnsi="Arial" w:cs="Arial"/>
                <w:lang w:eastAsia="en-GB"/>
              </w:rPr>
              <w:t>s)</w:t>
            </w:r>
          </w:p>
          <w:p w14:paraId="6EE61FCD" w14:textId="2AE83D65" w:rsidR="00432A5F" w:rsidRPr="00D119BD" w:rsidRDefault="00432A5F" w:rsidP="002F7C27">
            <w:pPr>
              <w:numPr>
                <w:ilvl w:val="0"/>
                <w:numId w:val="32"/>
              </w:numPr>
              <w:rPr>
                <w:rFonts w:ascii="Arial" w:eastAsia="Times New Roman" w:hAnsi="Arial" w:cs="Arial"/>
                <w:lang w:eastAsia="en-GB"/>
              </w:rPr>
            </w:pPr>
            <w:r>
              <w:rPr>
                <w:rFonts w:ascii="Arial" w:eastAsia="Times New Roman" w:hAnsi="Arial" w:cs="Arial"/>
                <w:lang w:eastAsia="en-GB"/>
              </w:rPr>
              <w:t>Mini-whiteboards</w:t>
            </w:r>
          </w:p>
          <w:p w14:paraId="253E4650" w14:textId="77777777" w:rsidR="00933C58" w:rsidRPr="00D119BD" w:rsidRDefault="00933C58" w:rsidP="00933C58">
            <w:pPr>
              <w:rPr>
                <w:rFonts w:ascii="Arial" w:eastAsia="Times New Roman" w:hAnsi="Arial" w:cs="Arial"/>
                <w:lang w:eastAsia="en-GB"/>
              </w:rPr>
            </w:pPr>
          </w:p>
          <w:p w14:paraId="1EA2024E" w14:textId="77777777" w:rsidR="005227F3" w:rsidRPr="001C71C1" w:rsidRDefault="005227F3" w:rsidP="005227F3">
            <w:pPr>
              <w:rPr>
                <w:rFonts w:ascii="Arial" w:eastAsia="Times New Roman" w:hAnsi="Arial" w:cs="Arial"/>
                <w:b/>
                <w:bCs/>
                <w:lang w:eastAsia="en-GB"/>
              </w:rPr>
            </w:pPr>
            <w:r w:rsidRPr="001C71C1">
              <w:rPr>
                <w:rFonts w:ascii="Arial" w:eastAsia="Times New Roman" w:hAnsi="Arial" w:cs="Arial"/>
                <w:b/>
                <w:bCs/>
                <w:lang w:eastAsia="en-GB"/>
              </w:rPr>
              <w:t>Course webpage</w:t>
            </w:r>
          </w:p>
          <w:p w14:paraId="7B8C8245" w14:textId="483F1D23" w:rsidR="00933C58" w:rsidRDefault="005227F3" w:rsidP="005227F3">
            <w:pPr>
              <w:rPr>
                <w:rFonts w:ascii="Arial" w:eastAsia="Times New Roman" w:hAnsi="Arial" w:cs="Arial"/>
                <w:lang w:eastAsia="en-GB"/>
              </w:rPr>
            </w:pPr>
            <w:r>
              <w:rPr>
                <w:rFonts w:ascii="Arial" w:eastAsia="Times New Roman" w:hAnsi="Arial" w:cs="Arial"/>
                <w:lang w:eastAsia="en-GB"/>
              </w:rPr>
              <w:t xml:space="preserve">Course resources can be accessed from the CPD pages of the CfEM resources and evidence hub: </w:t>
            </w:r>
            <w:hyperlink r:id="rId11" w:history="1">
              <w:r w:rsidRPr="00744178">
                <w:rPr>
                  <w:rStyle w:val="Hyperlink"/>
                  <w:rFonts w:ascii="Arial" w:eastAsia="Times New Roman" w:hAnsi="Arial" w:cs="Arial"/>
                  <w:lang w:eastAsia="en-GB"/>
                </w:rPr>
                <w:t>https://www.et-foundation.co.uk/professional-development/maths-and-english/cfem/cfem-resources-and-evidence/cfem-professional-development/modular-course/</w:t>
              </w:r>
            </w:hyperlink>
            <w:r>
              <w:rPr>
                <w:rFonts w:ascii="Arial" w:eastAsia="Times New Roman" w:hAnsi="Arial" w:cs="Arial"/>
                <w:lang w:eastAsia="en-GB"/>
              </w:rPr>
              <w:t xml:space="preserve"> </w:t>
            </w:r>
          </w:p>
          <w:p w14:paraId="53065D92" w14:textId="77777777" w:rsidR="005227F3" w:rsidRPr="00D119BD" w:rsidRDefault="005227F3" w:rsidP="005227F3">
            <w:pPr>
              <w:rPr>
                <w:rFonts w:ascii="Arial" w:eastAsia="Times New Roman" w:hAnsi="Arial" w:cs="Arial"/>
                <w:lang w:eastAsia="en-GB"/>
              </w:rPr>
            </w:pPr>
          </w:p>
          <w:p w14:paraId="586E862E" w14:textId="77777777" w:rsidR="00933C58" w:rsidRPr="00D119BD" w:rsidRDefault="00933C58" w:rsidP="00933C58">
            <w:pPr>
              <w:rPr>
                <w:rFonts w:ascii="Arial" w:eastAsia="Times New Roman" w:hAnsi="Arial" w:cs="Arial"/>
                <w:b/>
                <w:bCs/>
                <w:lang w:eastAsia="en-GB"/>
              </w:rPr>
            </w:pPr>
            <w:r w:rsidRPr="00D119BD">
              <w:rPr>
                <w:rFonts w:ascii="Arial" w:eastAsia="Times New Roman" w:hAnsi="Arial" w:cs="Arial"/>
                <w:b/>
                <w:bCs/>
                <w:lang w:eastAsia="en-GB"/>
              </w:rPr>
              <w:t>PowerPoint</w:t>
            </w:r>
          </w:p>
          <w:p w14:paraId="70E2C31F" w14:textId="77777777" w:rsidR="004D4945" w:rsidRPr="00D119BD" w:rsidRDefault="004D4945" w:rsidP="004D4945">
            <w:pPr>
              <w:rPr>
                <w:rFonts w:ascii="Arial" w:eastAsia="Times New Roman" w:hAnsi="Arial" w:cs="Arial"/>
                <w:lang w:eastAsia="en-GB"/>
              </w:rPr>
            </w:pPr>
            <w:r w:rsidRPr="00D119BD">
              <w:rPr>
                <w:rFonts w:ascii="Arial" w:eastAsia="Times New Roman" w:hAnsi="Arial" w:cs="Arial"/>
                <w:lang w:eastAsia="en-GB"/>
              </w:rPr>
              <w:t>Slides with yellow banners should be personalised by the PD Lead for their session and location. The yellow banners should then be removed.</w:t>
            </w:r>
          </w:p>
          <w:p w14:paraId="2C21C4A4" w14:textId="1D62F53F" w:rsidR="2C72A56C" w:rsidRPr="00D119BD" w:rsidRDefault="2C72A56C" w:rsidP="2C72A56C">
            <w:pPr>
              <w:rPr>
                <w:rFonts w:ascii="Arial" w:eastAsia="Times New Roman" w:hAnsi="Arial" w:cs="Arial"/>
                <w:lang w:eastAsia="en-GB"/>
              </w:rPr>
            </w:pPr>
          </w:p>
          <w:p w14:paraId="31772D7F" w14:textId="6D9084E9" w:rsidR="2C72A56C" w:rsidRPr="00D119BD" w:rsidRDefault="2C72A56C" w:rsidP="2C72A56C">
            <w:pPr>
              <w:rPr>
                <w:rFonts w:ascii="Arial" w:eastAsia="Times New Roman" w:hAnsi="Arial" w:cs="Arial"/>
                <w:b/>
                <w:bCs/>
                <w:lang w:eastAsia="en-GB"/>
              </w:rPr>
            </w:pPr>
            <w:r w:rsidRPr="00D119BD">
              <w:rPr>
                <w:rFonts w:ascii="Arial" w:eastAsia="Times New Roman" w:hAnsi="Arial" w:cs="Arial"/>
                <w:b/>
                <w:bCs/>
                <w:lang w:eastAsia="en-GB"/>
              </w:rPr>
              <w:t>Suggestion</w:t>
            </w:r>
          </w:p>
          <w:p w14:paraId="1E2F1D51" w14:textId="73F22384" w:rsidR="2C72A56C" w:rsidRPr="00D119BD" w:rsidRDefault="002F7C27" w:rsidP="00C824EA">
            <w:pPr>
              <w:ind w:left="39"/>
              <w:rPr>
                <w:rFonts w:ascii="Arial" w:eastAsiaTheme="minorEastAsia" w:hAnsi="Arial" w:cs="Arial"/>
                <w:lang w:eastAsia="en-GB"/>
              </w:rPr>
            </w:pPr>
            <w:r w:rsidRPr="00D119BD">
              <w:rPr>
                <w:rFonts w:ascii="Arial" w:eastAsia="Times New Roman" w:hAnsi="Arial" w:cs="Arial"/>
                <w:lang w:eastAsia="en-GB"/>
              </w:rPr>
              <w:t>A</w:t>
            </w:r>
            <w:r w:rsidR="2C72A56C" w:rsidRPr="00D119BD">
              <w:rPr>
                <w:rFonts w:ascii="Arial" w:eastAsia="Times New Roman" w:hAnsi="Arial" w:cs="Arial"/>
                <w:lang w:eastAsia="en-GB"/>
              </w:rPr>
              <w:t>sk participants to bring internet enabled laptops or tablets</w:t>
            </w:r>
            <w:r w:rsidRPr="00D119BD">
              <w:rPr>
                <w:rFonts w:ascii="Arial" w:eastAsia="Times New Roman" w:hAnsi="Arial" w:cs="Arial"/>
                <w:lang w:eastAsia="en-GB"/>
              </w:rPr>
              <w:t xml:space="preserve">. </w:t>
            </w:r>
            <w:r w:rsidR="2C72A56C" w:rsidRPr="00D119BD">
              <w:rPr>
                <w:rFonts w:ascii="Arial" w:eastAsia="Times New Roman" w:hAnsi="Arial" w:cs="Arial"/>
                <w:lang w:eastAsia="en-GB"/>
              </w:rPr>
              <w:t xml:space="preserve"> </w:t>
            </w:r>
            <w:r w:rsidRPr="00D119BD">
              <w:rPr>
                <w:rFonts w:ascii="Arial" w:eastAsia="Times New Roman" w:hAnsi="Arial" w:cs="Arial"/>
                <w:lang w:eastAsia="en-GB"/>
              </w:rPr>
              <w:t>A</w:t>
            </w:r>
            <w:r w:rsidR="2C72A56C" w:rsidRPr="00D119BD">
              <w:rPr>
                <w:rFonts w:ascii="Arial" w:eastAsia="Times New Roman" w:hAnsi="Arial" w:cs="Arial"/>
                <w:lang w:eastAsia="en-GB"/>
              </w:rPr>
              <w:t xml:space="preserve">rrange with the venue for </w:t>
            </w:r>
            <w:proofErr w:type="spellStart"/>
            <w:r w:rsidR="2C72A56C" w:rsidRPr="00D119BD">
              <w:rPr>
                <w:rFonts w:ascii="Arial" w:eastAsia="Times New Roman" w:hAnsi="Arial" w:cs="Arial"/>
                <w:lang w:eastAsia="en-GB"/>
              </w:rPr>
              <w:t>wifi</w:t>
            </w:r>
            <w:proofErr w:type="spellEnd"/>
            <w:r w:rsidR="2C72A56C" w:rsidRPr="00D119BD">
              <w:rPr>
                <w:rFonts w:ascii="Arial" w:eastAsia="Times New Roman" w:hAnsi="Arial" w:cs="Arial"/>
                <w:lang w:eastAsia="en-GB"/>
              </w:rPr>
              <w:t xml:space="preserve"> logins</w:t>
            </w:r>
            <w:r w:rsidRPr="00D119BD">
              <w:rPr>
                <w:rFonts w:ascii="Arial" w:eastAsia="Times New Roman" w:hAnsi="Arial" w:cs="Arial"/>
                <w:lang w:eastAsia="en-GB"/>
              </w:rPr>
              <w:t xml:space="preserve"> so that participants can access and explore the Padlet</w:t>
            </w:r>
            <w:r w:rsidR="2C72A56C" w:rsidRPr="00D119BD">
              <w:rPr>
                <w:rFonts w:ascii="Arial" w:eastAsia="Times New Roman" w:hAnsi="Arial" w:cs="Arial"/>
                <w:lang w:eastAsia="en-GB"/>
              </w:rPr>
              <w:t>.</w:t>
            </w:r>
          </w:p>
          <w:p w14:paraId="1474C600" w14:textId="4FA78873" w:rsidR="004F69E7" w:rsidRPr="00535111" w:rsidRDefault="004F69E7" w:rsidP="00001AE0">
            <w:pPr>
              <w:rPr>
                <w:rFonts w:eastAsia="Times New Roman" w:cstheme="minorHAnsi"/>
                <w:color w:val="FF0000"/>
                <w:lang w:eastAsia="en-GB"/>
              </w:rPr>
            </w:pPr>
          </w:p>
          <w:p w14:paraId="5905EA27" w14:textId="4558BBC6" w:rsidR="0015018E" w:rsidRPr="00535111" w:rsidRDefault="0015018E" w:rsidP="00001AE0">
            <w:pPr>
              <w:rPr>
                <w:rFonts w:eastAsia="Times New Roman" w:cstheme="minorHAnsi"/>
                <w:color w:val="FF0000"/>
                <w:lang w:eastAsia="en-GB"/>
              </w:rPr>
            </w:pPr>
          </w:p>
        </w:tc>
      </w:tr>
    </w:tbl>
    <w:p w14:paraId="40548CC6" w14:textId="77777777" w:rsidR="002733F1" w:rsidRPr="0095615A" w:rsidRDefault="002733F1" w:rsidP="00D177EA">
      <w:pPr>
        <w:spacing w:after="0" w:line="240" w:lineRule="auto"/>
        <w:rPr>
          <w:rFonts w:eastAsia="Times New Roman" w:cstheme="minorHAnsi"/>
          <w:lang w:eastAsia="en-GB"/>
        </w:rPr>
      </w:pPr>
    </w:p>
    <w:p w14:paraId="5C6563C5" w14:textId="14438941" w:rsidR="005674EC" w:rsidRDefault="00CE3E27" w:rsidP="00CE3E27">
      <w:pPr>
        <w:rPr>
          <w:rFonts w:cstheme="minorHAnsi"/>
          <w:b/>
          <w:bCs/>
          <w:color w:val="000000" w:themeColor="text1"/>
        </w:rPr>
      </w:pPr>
      <w:r w:rsidRPr="0095615A">
        <w:rPr>
          <w:rFonts w:cstheme="minorHAnsi"/>
          <w:b/>
          <w:bCs/>
          <w:color w:val="000000" w:themeColor="text1"/>
        </w:rPr>
        <w:t xml:space="preserve">Time for session: </w:t>
      </w:r>
      <w:r w:rsidR="00963E3E" w:rsidRPr="0095615A">
        <w:rPr>
          <w:rFonts w:cstheme="minorHAnsi"/>
          <w:b/>
          <w:bCs/>
          <w:color w:val="000000" w:themeColor="text1"/>
        </w:rPr>
        <w:t>3 hours</w:t>
      </w:r>
      <w:r w:rsidR="00F128D4" w:rsidRPr="0095615A">
        <w:rPr>
          <w:rFonts w:cstheme="minorHAnsi"/>
          <w:b/>
          <w:bCs/>
          <w:color w:val="000000" w:themeColor="text1"/>
        </w:rPr>
        <w:t xml:space="preserve"> </w:t>
      </w:r>
    </w:p>
    <w:p w14:paraId="497E1093" w14:textId="044EB72A" w:rsidR="002F7C27" w:rsidRDefault="002F7C27">
      <w:pPr>
        <w:rPr>
          <w:rFonts w:cstheme="minorHAnsi"/>
          <w:b/>
          <w:bCs/>
          <w:color w:val="000000" w:themeColor="text1"/>
        </w:rPr>
      </w:pPr>
      <w:r>
        <w:rPr>
          <w:rFonts w:cstheme="minorHAnsi"/>
          <w:b/>
          <w:bCs/>
          <w:color w:val="000000" w:themeColor="text1"/>
        </w:rPr>
        <w:br w:type="page"/>
      </w:r>
    </w:p>
    <w:p w14:paraId="63E37545" w14:textId="77777777" w:rsidR="0093396F" w:rsidRDefault="0093396F" w:rsidP="002F7C27"/>
    <w:p w14:paraId="0E84CEDB" w14:textId="1B1F9E11" w:rsidR="002F7C27" w:rsidRPr="0070009E" w:rsidRDefault="002F7C27" w:rsidP="002F7C27">
      <w:pPr>
        <w:rPr>
          <w:rFonts w:ascii="Arial" w:hAnsi="Arial" w:cs="Arial"/>
        </w:rPr>
      </w:pPr>
      <w:r w:rsidRPr="0070009E">
        <w:rPr>
          <w:rFonts w:ascii="Arial" w:hAnsi="Arial" w:cs="Arial"/>
        </w:rPr>
        <w:t>Resource list and printing requirements</w:t>
      </w:r>
    </w:p>
    <w:p w14:paraId="18005917" w14:textId="77777777" w:rsidR="002F7C27" w:rsidRPr="0070009E" w:rsidRDefault="002F7C27" w:rsidP="002F7C27">
      <w:pPr>
        <w:rPr>
          <w:rFonts w:ascii="Arial" w:hAnsi="Arial" w:cs="Arial"/>
        </w:rPr>
      </w:pPr>
      <w:r w:rsidRPr="0070009E">
        <w:rPr>
          <w:rFonts w:ascii="Arial" w:hAnsi="Arial" w:cs="Arial"/>
        </w:rPr>
        <w:t>Notes:</w:t>
      </w:r>
    </w:p>
    <w:p w14:paraId="60667D4D" w14:textId="77777777" w:rsidR="002F7C27" w:rsidRPr="0070009E" w:rsidRDefault="002F7C27" w:rsidP="002F7C27">
      <w:pPr>
        <w:pStyle w:val="ListParagraph"/>
        <w:numPr>
          <w:ilvl w:val="0"/>
          <w:numId w:val="33"/>
        </w:numPr>
        <w:spacing w:after="0" w:line="240" w:lineRule="auto"/>
        <w:rPr>
          <w:rFonts w:ascii="Arial" w:hAnsi="Arial" w:cs="Arial"/>
        </w:rPr>
      </w:pPr>
      <w:r w:rsidRPr="0070009E">
        <w:rPr>
          <w:rFonts w:ascii="Arial" w:hAnsi="Arial" w:cs="Arial"/>
        </w:rPr>
        <w:t xml:space="preserve">Updated files should have the date in their filenames. Each time you lead a module, check that you are using the latest resources. File content will be regularly reviewed and improved. </w:t>
      </w:r>
    </w:p>
    <w:p w14:paraId="56E1EAC8" w14:textId="77777777" w:rsidR="002F7C27" w:rsidRPr="0070009E" w:rsidRDefault="002F7C27" w:rsidP="002F7C27">
      <w:pPr>
        <w:pStyle w:val="ListParagraph"/>
        <w:numPr>
          <w:ilvl w:val="0"/>
          <w:numId w:val="33"/>
        </w:numPr>
        <w:spacing w:after="0" w:line="240" w:lineRule="auto"/>
        <w:rPr>
          <w:rFonts w:ascii="Arial" w:hAnsi="Arial" w:cs="Arial"/>
        </w:rPr>
      </w:pPr>
      <w:r w:rsidRPr="0070009E">
        <w:rPr>
          <w:rFonts w:ascii="Arial" w:hAnsi="Arial" w:cs="Arial"/>
        </w:rPr>
        <w:t>Resources are numbered for ease of reference. First number is module number, second number is resource number. Resources are in no particular order.</w:t>
      </w:r>
    </w:p>
    <w:p w14:paraId="33F8E581" w14:textId="041E6F88" w:rsidR="002F7C27" w:rsidRDefault="002F7C27" w:rsidP="002F7C27">
      <w:pPr>
        <w:pStyle w:val="ListParagraph"/>
        <w:numPr>
          <w:ilvl w:val="0"/>
          <w:numId w:val="33"/>
        </w:numPr>
        <w:spacing w:after="0" w:line="240" w:lineRule="auto"/>
        <w:rPr>
          <w:rFonts w:ascii="Arial" w:hAnsi="Arial" w:cs="Arial"/>
        </w:rPr>
      </w:pPr>
      <w:r w:rsidRPr="0070009E">
        <w:rPr>
          <w:rFonts w:ascii="Arial" w:hAnsi="Arial" w:cs="Arial"/>
        </w:rPr>
        <w:t xml:space="preserve">Check that all files and links will open and run on the computer you will be using when you lead a session. </w:t>
      </w:r>
      <w:r w:rsidR="00E04FE6" w:rsidRPr="0070009E">
        <w:rPr>
          <w:rFonts w:ascii="Arial" w:hAnsi="Arial" w:cs="Arial"/>
        </w:rPr>
        <w:t>PowerPoint</w:t>
      </w:r>
      <w:r w:rsidRPr="0070009E">
        <w:rPr>
          <w:rFonts w:ascii="Arial" w:hAnsi="Arial" w:cs="Arial"/>
        </w:rPr>
        <w:t xml:space="preserve"> doesn't always work well if run on a version different from the one it was written in. </w:t>
      </w:r>
    </w:p>
    <w:p w14:paraId="2397D573" w14:textId="3CC7B858" w:rsidR="009664D0" w:rsidRPr="004C4026" w:rsidRDefault="009664D0" w:rsidP="002F7C27">
      <w:pPr>
        <w:pStyle w:val="ListParagraph"/>
        <w:numPr>
          <w:ilvl w:val="0"/>
          <w:numId w:val="33"/>
        </w:numPr>
        <w:spacing w:after="0" w:line="240" w:lineRule="auto"/>
        <w:rPr>
          <w:rFonts w:ascii="Arial" w:hAnsi="Arial" w:cs="Arial"/>
          <w:b/>
          <w:bCs/>
        </w:rPr>
      </w:pPr>
      <w:r w:rsidRPr="004C4026">
        <w:rPr>
          <w:rFonts w:ascii="Arial" w:hAnsi="Arial" w:cs="Arial"/>
          <w:b/>
          <w:bCs/>
        </w:rPr>
        <w:t xml:space="preserve">Note: </w:t>
      </w:r>
      <w:r w:rsidR="007A5CBB" w:rsidRPr="004C4026">
        <w:rPr>
          <w:rFonts w:ascii="Arial" w:hAnsi="Arial" w:cs="Arial"/>
          <w:b/>
          <w:bCs/>
        </w:rPr>
        <w:t>Resources 3.8 to 3.11 are exam papers, which must be downloaded from awarding body websites</w:t>
      </w:r>
      <w:r w:rsidR="004C4026" w:rsidRPr="004C4026">
        <w:rPr>
          <w:rFonts w:ascii="Arial" w:hAnsi="Arial" w:cs="Arial"/>
          <w:b/>
          <w:bCs/>
        </w:rPr>
        <w:t xml:space="preserve">.  Links for Pearson Edexcel are supplied, but papers can </w:t>
      </w:r>
      <w:r w:rsidR="001F2C53">
        <w:rPr>
          <w:rFonts w:ascii="Arial" w:hAnsi="Arial" w:cs="Arial"/>
          <w:b/>
          <w:bCs/>
        </w:rPr>
        <w:t xml:space="preserve">also </w:t>
      </w:r>
      <w:r w:rsidR="004C4026" w:rsidRPr="004C4026">
        <w:rPr>
          <w:rFonts w:ascii="Arial" w:hAnsi="Arial" w:cs="Arial"/>
          <w:b/>
          <w:bCs/>
        </w:rPr>
        <w:t>be downloaded from other awarding body websites.</w:t>
      </w:r>
    </w:p>
    <w:p w14:paraId="27460CC5" w14:textId="77777777" w:rsidR="002F7C27" w:rsidRPr="00535111" w:rsidRDefault="002F7C27" w:rsidP="002F7C27">
      <w:pPr>
        <w:rPr>
          <w:rFonts w:ascii="Arial" w:hAnsi="Arial" w:cs="Arial"/>
          <w:color w:val="FF0000"/>
        </w:rPr>
      </w:pPr>
    </w:p>
    <w:tbl>
      <w:tblPr>
        <w:tblStyle w:val="TableGrid"/>
        <w:tblW w:w="15537" w:type="dxa"/>
        <w:tblLook w:val="04A0" w:firstRow="1" w:lastRow="0" w:firstColumn="1" w:lastColumn="0" w:noHBand="0" w:noVBand="1"/>
      </w:tblPr>
      <w:tblGrid>
        <w:gridCol w:w="1268"/>
        <w:gridCol w:w="8336"/>
        <w:gridCol w:w="1334"/>
        <w:gridCol w:w="2621"/>
        <w:gridCol w:w="1978"/>
      </w:tblGrid>
      <w:tr w:rsidR="00535111" w:rsidRPr="00535111" w14:paraId="6C5A5466" w14:textId="77777777" w:rsidTr="009664D0">
        <w:trPr>
          <w:trHeight w:val="765"/>
        </w:trPr>
        <w:tc>
          <w:tcPr>
            <w:tcW w:w="1268" w:type="dxa"/>
          </w:tcPr>
          <w:p w14:paraId="4564B81C" w14:textId="77777777" w:rsidR="002F7C27" w:rsidRPr="0005084B" w:rsidRDefault="002F7C27" w:rsidP="00DD09A1">
            <w:pPr>
              <w:rPr>
                <w:rFonts w:ascii="Arial" w:hAnsi="Arial" w:cs="Arial"/>
                <w:b/>
                <w:bCs/>
              </w:rPr>
            </w:pPr>
            <w:r w:rsidRPr="0005084B">
              <w:rPr>
                <w:rFonts w:ascii="Arial" w:hAnsi="Arial" w:cs="Arial"/>
                <w:b/>
                <w:bCs/>
              </w:rPr>
              <w:t>Resource number</w:t>
            </w:r>
          </w:p>
        </w:tc>
        <w:tc>
          <w:tcPr>
            <w:tcW w:w="8336" w:type="dxa"/>
          </w:tcPr>
          <w:p w14:paraId="43F7DC25" w14:textId="77777777" w:rsidR="002F7C27" w:rsidRPr="0005084B" w:rsidRDefault="002F7C27" w:rsidP="00DD09A1">
            <w:pPr>
              <w:rPr>
                <w:rFonts w:ascii="Arial" w:hAnsi="Arial" w:cs="Arial"/>
                <w:b/>
                <w:bCs/>
              </w:rPr>
            </w:pPr>
            <w:r w:rsidRPr="0005084B">
              <w:rPr>
                <w:rFonts w:ascii="Arial" w:hAnsi="Arial" w:cs="Arial"/>
                <w:b/>
                <w:bCs/>
              </w:rPr>
              <w:t>Filename</w:t>
            </w:r>
          </w:p>
        </w:tc>
        <w:tc>
          <w:tcPr>
            <w:tcW w:w="1334" w:type="dxa"/>
          </w:tcPr>
          <w:p w14:paraId="16C54658" w14:textId="77777777" w:rsidR="002F7C27" w:rsidRPr="0005084B" w:rsidRDefault="002F7C27" w:rsidP="00DD09A1">
            <w:pPr>
              <w:rPr>
                <w:rFonts w:ascii="Arial" w:hAnsi="Arial" w:cs="Arial"/>
                <w:b/>
                <w:bCs/>
              </w:rPr>
            </w:pPr>
            <w:r w:rsidRPr="0005084B">
              <w:rPr>
                <w:rFonts w:ascii="Arial" w:hAnsi="Arial" w:cs="Arial"/>
                <w:b/>
                <w:bCs/>
              </w:rPr>
              <w:t>Section in which it is used</w:t>
            </w:r>
          </w:p>
        </w:tc>
        <w:tc>
          <w:tcPr>
            <w:tcW w:w="2621" w:type="dxa"/>
          </w:tcPr>
          <w:p w14:paraId="29285BB6" w14:textId="77777777" w:rsidR="002F7C27" w:rsidRPr="0005084B" w:rsidRDefault="002F7C27" w:rsidP="00DD09A1">
            <w:pPr>
              <w:rPr>
                <w:rFonts w:ascii="Arial" w:hAnsi="Arial" w:cs="Arial"/>
                <w:b/>
                <w:bCs/>
              </w:rPr>
            </w:pPr>
            <w:r w:rsidRPr="0005084B">
              <w:rPr>
                <w:rFonts w:ascii="Arial" w:hAnsi="Arial" w:cs="Arial"/>
                <w:b/>
                <w:bCs/>
              </w:rPr>
              <w:t>Number to print</w:t>
            </w:r>
          </w:p>
        </w:tc>
        <w:tc>
          <w:tcPr>
            <w:tcW w:w="1978" w:type="dxa"/>
          </w:tcPr>
          <w:p w14:paraId="0C53225F" w14:textId="77777777" w:rsidR="002F7C27" w:rsidRPr="0005084B" w:rsidRDefault="002F7C27" w:rsidP="00DD09A1">
            <w:pPr>
              <w:rPr>
                <w:rFonts w:ascii="Arial" w:hAnsi="Arial" w:cs="Arial"/>
                <w:b/>
                <w:bCs/>
              </w:rPr>
            </w:pPr>
            <w:r w:rsidRPr="0005084B">
              <w:rPr>
                <w:rFonts w:ascii="Arial" w:hAnsi="Arial" w:cs="Arial"/>
                <w:b/>
                <w:bCs/>
              </w:rPr>
              <w:t>Printing essential, suggested or e-version only?</w:t>
            </w:r>
          </w:p>
        </w:tc>
      </w:tr>
      <w:tr w:rsidR="00535111" w:rsidRPr="00535111" w14:paraId="0417FECC" w14:textId="77777777" w:rsidTr="009664D0">
        <w:trPr>
          <w:trHeight w:val="238"/>
        </w:trPr>
        <w:tc>
          <w:tcPr>
            <w:tcW w:w="1268" w:type="dxa"/>
          </w:tcPr>
          <w:p w14:paraId="6064CE9B" w14:textId="31A5F521" w:rsidR="002F7C27" w:rsidRPr="0005084B" w:rsidRDefault="00F529BD" w:rsidP="00DD09A1">
            <w:pPr>
              <w:rPr>
                <w:rFonts w:ascii="Arial" w:hAnsi="Arial" w:cs="Arial"/>
                <w:b/>
                <w:bCs/>
              </w:rPr>
            </w:pPr>
            <w:r w:rsidRPr="0005084B">
              <w:rPr>
                <w:rFonts w:ascii="Arial" w:hAnsi="Arial" w:cs="Arial"/>
                <w:b/>
                <w:bCs/>
              </w:rPr>
              <w:t>3</w:t>
            </w:r>
            <w:r w:rsidR="002F7C27" w:rsidRPr="0005084B">
              <w:rPr>
                <w:rFonts w:ascii="Arial" w:hAnsi="Arial" w:cs="Arial"/>
                <w:b/>
                <w:bCs/>
              </w:rPr>
              <w:t>.1</w:t>
            </w:r>
          </w:p>
        </w:tc>
        <w:tc>
          <w:tcPr>
            <w:tcW w:w="8336" w:type="dxa"/>
          </w:tcPr>
          <w:p w14:paraId="1656EC66" w14:textId="6F9BF795" w:rsidR="002F7C27" w:rsidRPr="0005084B" w:rsidRDefault="00F529BD" w:rsidP="0025552A">
            <w:pPr>
              <w:rPr>
                <w:rFonts w:ascii="Arial" w:hAnsi="Arial" w:cs="Arial"/>
              </w:rPr>
            </w:pPr>
            <w:r w:rsidRPr="0005084B">
              <w:rPr>
                <w:rFonts w:ascii="Arial" w:hAnsi="Arial" w:cs="Arial"/>
              </w:rPr>
              <w:t>Proportion question and YouTube video</w:t>
            </w:r>
          </w:p>
        </w:tc>
        <w:tc>
          <w:tcPr>
            <w:tcW w:w="1334" w:type="dxa"/>
          </w:tcPr>
          <w:p w14:paraId="1FB7C199" w14:textId="4CA75772" w:rsidR="002F7C27" w:rsidRPr="0005084B" w:rsidRDefault="002F7C27" w:rsidP="00DD09A1">
            <w:pPr>
              <w:rPr>
                <w:rFonts w:ascii="Arial" w:hAnsi="Arial" w:cs="Arial"/>
              </w:rPr>
            </w:pPr>
            <w:r w:rsidRPr="0005084B">
              <w:rPr>
                <w:rFonts w:ascii="Arial" w:hAnsi="Arial" w:cs="Arial"/>
              </w:rPr>
              <w:t>Pre</w:t>
            </w:r>
            <w:r w:rsidR="00D20BAB" w:rsidRPr="0005084B">
              <w:rPr>
                <w:rFonts w:ascii="Arial" w:hAnsi="Arial" w:cs="Arial"/>
              </w:rPr>
              <w:t>-</w:t>
            </w:r>
            <w:r w:rsidR="00F529BD" w:rsidRPr="0005084B">
              <w:rPr>
                <w:rFonts w:ascii="Arial" w:hAnsi="Arial" w:cs="Arial"/>
              </w:rPr>
              <w:t>session activity</w:t>
            </w:r>
          </w:p>
        </w:tc>
        <w:tc>
          <w:tcPr>
            <w:tcW w:w="2621" w:type="dxa"/>
          </w:tcPr>
          <w:p w14:paraId="678ADB6D" w14:textId="77777777" w:rsidR="002F7C27" w:rsidRPr="0005084B" w:rsidRDefault="002F7C27" w:rsidP="00DD09A1">
            <w:pPr>
              <w:rPr>
                <w:rFonts w:ascii="Arial" w:hAnsi="Arial" w:cs="Arial"/>
              </w:rPr>
            </w:pPr>
            <w:r w:rsidRPr="0005084B">
              <w:rPr>
                <w:rFonts w:ascii="Arial" w:hAnsi="Arial" w:cs="Arial"/>
              </w:rPr>
              <w:t>0</w:t>
            </w:r>
          </w:p>
        </w:tc>
        <w:tc>
          <w:tcPr>
            <w:tcW w:w="1978" w:type="dxa"/>
          </w:tcPr>
          <w:p w14:paraId="5510E46D" w14:textId="77777777" w:rsidR="002F7C27" w:rsidRPr="0005084B" w:rsidRDefault="002F7C27" w:rsidP="00DD09A1">
            <w:pPr>
              <w:rPr>
                <w:rFonts w:ascii="Arial" w:hAnsi="Arial" w:cs="Arial"/>
              </w:rPr>
            </w:pPr>
            <w:r w:rsidRPr="0005084B">
              <w:rPr>
                <w:rFonts w:ascii="Arial" w:hAnsi="Arial" w:cs="Arial"/>
              </w:rPr>
              <w:t>On Padlet</w:t>
            </w:r>
          </w:p>
        </w:tc>
      </w:tr>
      <w:tr w:rsidR="00535111" w:rsidRPr="00535111" w14:paraId="4F22B47A" w14:textId="77777777" w:rsidTr="009664D0">
        <w:trPr>
          <w:trHeight w:val="254"/>
        </w:trPr>
        <w:tc>
          <w:tcPr>
            <w:tcW w:w="1268" w:type="dxa"/>
          </w:tcPr>
          <w:p w14:paraId="27967961" w14:textId="05C8AE56" w:rsidR="002F7C27" w:rsidRPr="0005084B" w:rsidRDefault="00487400" w:rsidP="00DD09A1">
            <w:pPr>
              <w:rPr>
                <w:rFonts w:ascii="Arial" w:hAnsi="Arial" w:cs="Arial"/>
                <w:b/>
                <w:bCs/>
              </w:rPr>
            </w:pPr>
            <w:r w:rsidRPr="0005084B">
              <w:rPr>
                <w:rFonts w:ascii="Arial" w:hAnsi="Arial" w:cs="Arial"/>
                <w:b/>
                <w:bCs/>
              </w:rPr>
              <w:t>3</w:t>
            </w:r>
            <w:r w:rsidR="002F7C27" w:rsidRPr="0005084B">
              <w:rPr>
                <w:rFonts w:ascii="Arial" w:hAnsi="Arial" w:cs="Arial"/>
                <w:b/>
                <w:bCs/>
              </w:rPr>
              <w:t>.2</w:t>
            </w:r>
          </w:p>
        </w:tc>
        <w:tc>
          <w:tcPr>
            <w:tcW w:w="8336" w:type="dxa"/>
          </w:tcPr>
          <w:p w14:paraId="52BB4A97" w14:textId="0471B4F8" w:rsidR="002F7C27" w:rsidRPr="0005084B" w:rsidRDefault="00487400" w:rsidP="00DD09A1">
            <w:pPr>
              <w:rPr>
                <w:rFonts w:ascii="Arial" w:hAnsi="Arial" w:cs="Arial"/>
              </w:rPr>
            </w:pPr>
            <w:r w:rsidRPr="0005084B">
              <w:rPr>
                <w:rFonts w:ascii="Arial" w:hAnsi="Arial" w:cs="Arial"/>
              </w:rPr>
              <w:t>3</w:t>
            </w:r>
            <w:r w:rsidR="008A4749" w:rsidRPr="0005084B">
              <w:rPr>
                <w:rFonts w:ascii="Arial" w:hAnsi="Arial" w:cs="Arial"/>
              </w:rPr>
              <w:t xml:space="preserve">.2 Module </w:t>
            </w:r>
            <w:r w:rsidRPr="0005084B">
              <w:rPr>
                <w:rFonts w:ascii="Arial" w:hAnsi="Arial" w:cs="Arial"/>
              </w:rPr>
              <w:t>3</w:t>
            </w:r>
            <w:r w:rsidR="008A4749" w:rsidRPr="0005084B">
              <w:rPr>
                <w:rFonts w:ascii="Arial" w:hAnsi="Arial" w:cs="Arial"/>
              </w:rPr>
              <w:t xml:space="preserve"> Presentation</w:t>
            </w:r>
          </w:p>
        </w:tc>
        <w:tc>
          <w:tcPr>
            <w:tcW w:w="1334" w:type="dxa"/>
          </w:tcPr>
          <w:p w14:paraId="76296037" w14:textId="77777777" w:rsidR="002F7C27" w:rsidRPr="0005084B" w:rsidRDefault="002F7C27" w:rsidP="00DD09A1">
            <w:pPr>
              <w:rPr>
                <w:rFonts w:ascii="Arial" w:hAnsi="Arial" w:cs="Arial"/>
              </w:rPr>
            </w:pPr>
            <w:r w:rsidRPr="0005084B">
              <w:rPr>
                <w:rFonts w:ascii="Arial" w:hAnsi="Arial" w:cs="Arial"/>
              </w:rPr>
              <w:t>All</w:t>
            </w:r>
          </w:p>
        </w:tc>
        <w:tc>
          <w:tcPr>
            <w:tcW w:w="2621" w:type="dxa"/>
          </w:tcPr>
          <w:p w14:paraId="2C5D0442" w14:textId="172FDE5F" w:rsidR="002F7C27" w:rsidRPr="0005084B" w:rsidRDefault="002F7C27" w:rsidP="00DD09A1">
            <w:pPr>
              <w:rPr>
                <w:rFonts w:ascii="Arial" w:hAnsi="Arial" w:cs="Arial"/>
              </w:rPr>
            </w:pPr>
            <w:r w:rsidRPr="0005084B">
              <w:rPr>
                <w:rFonts w:ascii="Arial" w:hAnsi="Arial" w:cs="Arial"/>
              </w:rPr>
              <w:t>A4, colour, 1 per participant</w:t>
            </w:r>
            <w:r w:rsidR="009D32B8">
              <w:rPr>
                <w:rFonts w:ascii="Arial" w:hAnsi="Arial" w:cs="Arial"/>
              </w:rPr>
              <w:t xml:space="preserve">. Printed as handout and stapled in top </w:t>
            </w:r>
            <w:proofErr w:type="gramStart"/>
            <w:r w:rsidR="009D32B8">
              <w:rPr>
                <w:rFonts w:ascii="Arial" w:hAnsi="Arial" w:cs="Arial"/>
              </w:rPr>
              <w:t>left hand</w:t>
            </w:r>
            <w:proofErr w:type="gramEnd"/>
            <w:r w:rsidR="009D32B8">
              <w:rPr>
                <w:rFonts w:ascii="Arial" w:hAnsi="Arial" w:cs="Arial"/>
              </w:rPr>
              <w:t xml:space="preserve"> corner</w:t>
            </w:r>
            <w:r w:rsidRPr="0005084B">
              <w:rPr>
                <w:rFonts w:ascii="Arial" w:hAnsi="Arial" w:cs="Arial"/>
              </w:rPr>
              <w:t xml:space="preserve"> </w:t>
            </w:r>
          </w:p>
        </w:tc>
        <w:tc>
          <w:tcPr>
            <w:tcW w:w="1978" w:type="dxa"/>
          </w:tcPr>
          <w:p w14:paraId="07792F92" w14:textId="77777777" w:rsidR="002F7C27" w:rsidRPr="0005084B" w:rsidRDefault="002F7C27" w:rsidP="00DD09A1">
            <w:pPr>
              <w:rPr>
                <w:rFonts w:ascii="Arial" w:hAnsi="Arial" w:cs="Arial"/>
              </w:rPr>
            </w:pPr>
            <w:r w:rsidRPr="0005084B">
              <w:rPr>
                <w:rFonts w:ascii="Arial" w:hAnsi="Arial" w:cs="Arial"/>
              </w:rPr>
              <w:t>Essential</w:t>
            </w:r>
          </w:p>
        </w:tc>
      </w:tr>
      <w:tr w:rsidR="00535111" w:rsidRPr="00535111" w14:paraId="12246D03" w14:textId="77777777" w:rsidTr="009664D0">
        <w:trPr>
          <w:trHeight w:val="238"/>
        </w:trPr>
        <w:tc>
          <w:tcPr>
            <w:tcW w:w="1268" w:type="dxa"/>
          </w:tcPr>
          <w:p w14:paraId="01728E41" w14:textId="1B866EC0" w:rsidR="002F7C27" w:rsidRPr="0005084B" w:rsidRDefault="00487400" w:rsidP="00DD09A1">
            <w:pPr>
              <w:rPr>
                <w:rFonts w:ascii="Arial" w:hAnsi="Arial" w:cs="Arial"/>
                <w:b/>
                <w:bCs/>
              </w:rPr>
            </w:pPr>
            <w:r w:rsidRPr="0005084B">
              <w:rPr>
                <w:rFonts w:ascii="Arial" w:hAnsi="Arial" w:cs="Arial"/>
                <w:b/>
                <w:bCs/>
              </w:rPr>
              <w:t>3</w:t>
            </w:r>
            <w:r w:rsidR="002F7C27" w:rsidRPr="0005084B">
              <w:rPr>
                <w:rFonts w:ascii="Arial" w:hAnsi="Arial" w:cs="Arial"/>
                <w:b/>
                <w:bCs/>
              </w:rPr>
              <w:t>.3</w:t>
            </w:r>
          </w:p>
        </w:tc>
        <w:tc>
          <w:tcPr>
            <w:tcW w:w="8336" w:type="dxa"/>
          </w:tcPr>
          <w:p w14:paraId="22C8169A" w14:textId="49F5279F" w:rsidR="002F7C27" w:rsidRPr="0005084B" w:rsidRDefault="00487400" w:rsidP="00DD09A1">
            <w:pPr>
              <w:rPr>
                <w:rFonts w:ascii="Arial" w:hAnsi="Arial" w:cs="Arial"/>
              </w:rPr>
            </w:pPr>
            <w:r w:rsidRPr="0005084B">
              <w:rPr>
                <w:rFonts w:ascii="Arial" w:hAnsi="Arial" w:cs="Arial"/>
              </w:rPr>
              <w:t>3</w:t>
            </w:r>
            <w:r w:rsidR="0025552A" w:rsidRPr="0005084B">
              <w:rPr>
                <w:rFonts w:ascii="Arial" w:hAnsi="Arial" w:cs="Arial"/>
              </w:rPr>
              <w:t xml:space="preserve">.3 Module </w:t>
            </w:r>
            <w:r w:rsidRPr="0005084B">
              <w:rPr>
                <w:rFonts w:ascii="Arial" w:hAnsi="Arial" w:cs="Arial"/>
              </w:rPr>
              <w:t>3</w:t>
            </w:r>
            <w:r w:rsidR="0025552A" w:rsidRPr="0005084B">
              <w:rPr>
                <w:rFonts w:ascii="Arial" w:hAnsi="Arial" w:cs="Arial"/>
              </w:rPr>
              <w:t xml:space="preserve"> Session Outline</w:t>
            </w:r>
          </w:p>
        </w:tc>
        <w:tc>
          <w:tcPr>
            <w:tcW w:w="1334" w:type="dxa"/>
          </w:tcPr>
          <w:p w14:paraId="7117D441" w14:textId="77777777" w:rsidR="002F7C27" w:rsidRPr="0005084B" w:rsidRDefault="002F7C27" w:rsidP="00DD09A1">
            <w:pPr>
              <w:rPr>
                <w:rFonts w:ascii="Arial" w:hAnsi="Arial" w:cs="Arial"/>
              </w:rPr>
            </w:pPr>
            <w:r w:rsidRPr="0005084B">
              <w:rPr>
                <w:rFonts w:ascii="Arial" w:hAnsi="Arial" w:cs="Arial"/>
              </w:rPr>
              <w:t>All</w:t>
            </w:r>
          </w:p>
        </w:tc>
        <w:tc>
          <w:tcPr>
            <w:tcW w:w="2621" w:type="dxa"/>
          </w:tcPr>
          <w:p w14:paraId="3A36C3CD" w14:textId="7B1963A3" w:rsidR="002F7C27" w:rsidRPr="0005084B" w:rsidRDefault="002F7C27" w:rsidP="00DD09A1">
            <w:pPr>
              <w:rPr>
                <w:rFonts w:ascii="Arial" w:hAnsi="Arial" w:cs="Arial"/>
              </w:rPr>
            </w:pPr>
            <w:r w:rsidRPr="0005084B">
              <w:rPr>
                <w:rFonts w:ascii="Arial" w:hAnsi="Arial" w:cs="Arial"/>
              </w:rPr>
              <w:t>1 per trainer</w:t>
            </w:r>
            <w:r w:rsidR="009D32B8">
              <w:rPr>
                <w:rFonts w:ascii="Arial" w:hAnsi="Arial" w:cs="Arial"/>
              </w:rPr>
              <w:t>, stapled in top left hand corner</w:t>
            </w:r>
          </w:p>
        </w:tc>
        <w:tc>
          <w:tcPr>
            <w:tcW w:w="1978" w:type="dxa"/>
          </w:tcPr>
          <w:p w14:paraId="62026D35" w14:textId="77777777" w:rsidR="002F7C27" w:rsidRPr="0005084B" w:rsidRDefault="002F7C27" w:rsidP="00DD09A1">
            <w:pPr>
              <w:rPr>
                <w:rFonts w:ascii="Arial" w:hAnsi="Arial" w:cs="Arial"/>
              </w:rPr>
            </w:pPr>
            <w:r w:rsidRPr="0005084B">
              <w:rPr>
                <w:rFonts w:ascii="Arial" w:hAnsi="Arial" w:cs="Arial"/>
              </w:rPr>
              <w:t>Suggested</w:t>
            </w:r>
          </w:p>
        </w:tc>
      </w:tr>
      <w:tr w:rsidR="00535111" w:rsidRPr="00535111" w14:paraId="59D1A10B" w14:textId="77777777" w:rsidTr="009664D0">
        <w:trPr>
          <w:trHeight w:val="254"/>
        </w:trPr>
        <w:tc>
          <w:tcPr>
            <w:tcW w:w="1268" w:type="dxa"/>
          </w:tcPr>
          <w:p w14:paraId="1A76CF01" w14:textId="6C8A975C" w:rsidR="002F7C27" w:rsidRPr="00662E90" w:rsidRDefault="0052454C" w:rsidP="00DD09A1">
            <w:pPr>
              <w:rPr>
                <w:rFonts w:ascii="Arial" w:hAnsi="Arial" w:cs="Arial"/>
                <w:b/>
                <w:bCs/>
              </w:rPr>
            </w:pPr>
            <w:r w:rsidRPr="00662E90">
              <w:rPr>
                <w:rFonts w:ascii="Arial" w:hAnsi="Arial" w:cs="Arial"/>
                <w:b/>
                <w:bCs/>
              </w:rPr>
              <w:t>3.4</w:t>
            </w:r>
          </w:p>
        </w:tc>
        <w:tc>
          <w:tcPr>
            <w:tcW w:w="8336" w:type="dxa"/>
          </w:tcPr>
          <w:p w14:paraId="5AF014B5" w14:textId="0DE6B76F" w:rsidR="002F7C27" w:rsidRPr="00662E90" w:rsidRDefault="0052454C" w:rsidP="00DD09A1">
            <w:pPr>
              <w:rPr>
                <w:rFonts w:ascii="Arial" w:hAnsi="Arial" w:cs="Arial"/>
              </w:rPr>
            </w:pPr>
            <w:r w:rsidRPr="00662E90">
              <w:rPr>
                <w:rFonts w:ascii="Arial" w:hAnsi="Arial" w:cs="Arial"/>
              </w:rPr>
              <w:t>3.4 Ratio</w:t>
            </w:r>
            <w:r w:rsidR="00572F89" w:rsidRPr="00662E90">
              <w:rPr>
                <w:rFonts w:ascii="Arial" w:hAnsi="Arial" w:cs="Arial"/>
              </w:rPr>
              <w:t xml:space="preserve"> </w:t>
            </w:r>
            <w:r w:rsidR="00DF556E">
              <w:rPr>
                <w:rFonts w:ascii="Arial" w:hAnsi="Arial" w:cs="Arial"/>
              </w:rPr>
              <w:t>T</w:t>
            </w:r>
            <w:r w:rsidR="00572F89" w:rsidRPr="00662E90">
              <w:rPr>
                <w:rFonts w:ascii="Arial" w:hAnsi="Arial" w:cs="Arial"/>
              </w:rPr>
              <w:t xml:space="preserve">able Questions </w:t>
            </w:r>
          </w:p>
        </w:tc>
        <w:tc>
          <w:tcPr>
            <w:tcW w:w="1334" w:type="dxa"/>
          </w:tcPr>
          <w:p w14:paraId="47573833" w14:textId="1995A9C2" w:rsidR="002F7C27" w:rsidRPr="00662E90" w:rsidRDefault="002F7C27" w:rsidP="00DD09A1">
            <w:pPr>
              <w:rPr>
                <w:rFonts w:ascii="Arial" w:hAnsi="Arial" w:cs="Arial"/>
              </w:rPr>
            </w:pPr>
            <w:r w:rsidRPr="00662E90">
              <w:rPr>
                <w:rFonts w:ascii="Arial" w:hAnsi="Arial" w:cs="Arial"/>
              </w:rPr>
              <w:t xml:space="preserve">Section </w:t>
            </w:r>
            <w:r w:rsidR="00572F89" w:rsidRPr="00662E90">
              <w:rPr>
                <w:rFonts w:ascii="Arial" w:hAnsi="Arial" w:cs="Arial"/>
              </w:rPr>
              <w:t>4</w:t>
            </w:r>
          </w:p>
        </w:tc>
        <w:tc>
          <w:tcPr>
            <w:tcW w:w="2621" w:type="dxa"/>
          </w:tcPr>
          <w:p w14:paraId="7813CB33" w14:textId="77777777" w:rsidR="002F7C27" w:rsidRPr="00662E90" w:rsidRDefault="002F7C27" w:rsidP="00DD09A1">
            <w:pPr>
              <w:rPr>
                <w:rFonts w:ascii="Arial" w:hAnsi="Arial" w:cs="Arial"/>
                <w:lang w:val="it-IT"/>
              </w:rPr>
            </w:pPr>
            <w:r w:rsidRPr="00662E90">
              <w:rPr>
                <w:rFonts w:ascii="Arial" w:hAnsi="Arial" w:cs="Arial"/>
                <w:lang w:val="it-IT"/>
              </w:rPr>
              <w:t>A4, B&amp;W, 1 per participant</w:t>
            </w:r>
          </w:p>
        </w:tc>
        <w:tc>
          <w:tcPr>
            <w:tcW w:w="1978" w:type="dxa"/>
          </w:tcPr>
          <w:p w14:paraId="2A675917" w14:textId="77777777" w:rsidR="002F7C27" w:rsidRPr="00662E90" w:rsidRDefault="002F7C27" w:rsidP="00DD09A1">
            <w:pPr>
              <w:rPr>
                <w:rFonts w:ascii="Arial" w:hAnsi="Arial" w:cs="Arial"/>
              </w:rPr>
            </w:pPr>
            <w:r w:rsidRPr="00662E90">
              <w:rPr>
                <w:rFonts w:ascii="Arial" w:hAnsi="Arial" w:cs="Arial"/>
              </w:rPr>
              <w:t>Essential</w:t>
            </w:r>
          </w:p>
        </w:tc>
      </w:tr>
      <w:tr w:rsidR="00535111" w:rsidRPr="00535111" w14:paraId="66CE21F7" w14:textId="77777777" w:rsidTr="009664D0">
        <w:trPr>
          <w:trHeight w:val="254"/>
        </w:trPr>
        <w:tc>
          <w:tcPr>
            <w:tcW w:w="1268" w:type="dxa"/>
          </w:tcPr>
          <w:p w14:paraId="5A1C0D18" w14:textId="59AE8F9E" w:rsidR="002F7C27" w:rsidRPr="00662E90" w:rsidRDefault="00572F89" w:rsidP="00DD09A1">
            <w:pPr>
              <w:rPr>
                <w:rFonts w:ascii="Arial" w:hAnsi="Arial" w:cs="Arial"/>
                <w:b/>
                <w:bCs/>
              </w:rPr>
            </w:pPr>
            <w:r w:rsidRPr="00662E90">
              <w:rPr>
                <w:rFonts w:ascii="Arial" w:hAnsi="Arial" w:cs="Arial"/>
                <w:b/>
                <w:bCs/>
              </w:rPr>
              <w:t>3</w:t>
            </w:r>
            <w:r w:rsidR="002F7C27" w:rsidRPr="00662E90">
              <w:rPr>
                <w:rFonts w:ascii="Arial" w:hAnsi="Arial" w:cs="Arial"/>
                <w:b/>
                <w:bCs/>
              </w:rPr>
              <w:t>.5</w:t>
            </w:r>
          </w:p>
        </w:tc>
        <w:tc>
          <w:tcPr>
            <w:tcW w:w="8336" w:type="dxa"/>
          </w:tcPr>
          <w:p w14:paraId="012F335B" w14:textId="1A109EDC" w:rsidR="002F7C27" w:rsidRPr="00662E90" w:rsidRDefault="00572F89" w:rsidP="00DD09A1">
            <w:pPr>
              <w:rPr>
                <w:rFonts w:ascii="Arial" w:hAnsi="Arial" w:cs="Arial"/>
              </w:rPr>
            </w:pPr>
            <w:r w:rsidRPr="00662E90">
              <w:rPr>
                <w:rFonts w:ascii="Arial" w:hAnsi="Arial" w:cs="Arial"/>
              </w:rPr>
              <w:t xml:space="preserve">3.5 Ratio </w:t>
            </w:r>
            <w:r w:rsidR="00DF556E">
              <w:rPr>
                <w:rFonts w:ascii="Arial" w:hAnsi="Arial" w:cs="Arial"/>
              </w:rPr>
              <w:t>T</w:t>
            </w:r>
            <w:r w:rsidRPr="00662E90">
              <w:rPr>
                <w:rFonts w:ascii="Arial" w:hAnsi="Arial" w:cs="Arial"/>
              </w:rPr>
              <w:t>able Solutions</w:t>
            </w:r>
          </w:p>
        </w:tc>
        <w:tc>
          <w:tcPr>
            <w:tcW w:w="1334" w:type="dxa"/>
          </w:tcPr>
          <w:p w14:paraId="0AD1D12D" w14:textId="28BFC588" w:rsidR="002F7C27" w:rsidRPr="00662E90" w:rsidRDefault="002F7C27" w:rsidP="00DD09A1">
            <w:pPr>
              <w:rPr>
                <w:rFonts w:ascii="Arial" w:hAnsi="Arial" w:cs="Arial"/>
              </w:rPr>
            </w:pPr>
            <w:r w:rsidRPr="00662E90">
              <w:rPr>
                <w:rFonts w:ascii="Arial" w:hAnsi="Arial" w:cs="Arial"/>
              </w:rPr>
              <w:t xml:space="preserve">Section </w:t>
            </w:r>
            <w:r w:rsidR="00572F89" w:rsidRPr="00662E90">
              <w:rPr>
                <w:rFonts w:ascii="Arial" w:hAnsi="Arial" w:cs="Arial"/>
              </w:rPr>
              <w:t>4</w:t>
            </w:r>
          </w:p>
        </w:tc>
        <w:tc>
          <w:tcPr>
            <w:tcW w:w="2621" w:type="dxa"/>
          </w:tcPr>
          <w:p w14:paraId="2E5257C8" w14:textId="49B07775" w:rsidR="002F7C27" w:rsidRPr="00662E90" w:rsidRDefault="002F7C27" w:rsidP="00DD09A1">
            <w:pPr>
              <w:rPr>
                <w:rFonts w:ascii="Arial" w:hAnsi="Arial" w:cs="Arial"/>
                <w:lang w:val="it-IT"/>
              </w:rPr>
            </w:pPr>
            <w:r w:rsidRPr="00662E90">
              <w:rPr>
                <w:rFonts w:ascii="Arial" w:hAnsi="Arial" w:cs="Arial"/>
                <w:lang w:val="it-IT"/>
              </w:rPr>
              <w:t xml:space="preserve">A4, B&amp;W, 1 per </w:t>
            </w:r>
            <w:r w:rsidR="00977A59" w:rsidRPr="00662E90">
              <w:rPr>
                <w:rFonts w:ascii="Arial" w:hAnsi="Arial" w:cs="Arial"/>
                <w:lang w:val="it-IT"/>
              </w:rPr>
              <w:t>4 participants</w:t>
            </w:r>
          </w:p>
        </w:tc>
        <w:tc>
          <w:tcPr>
            <w:tcW w:w="1978" w:type="dxa"/>
          </w:tcPr>
          <w:p w14:paraId="27FE6DFC" w14:textId="77777777" w:rsidR="002F7C27" w:rsidRPr="00662E90" w:rsidRDefault="002F7C27" w:rsidP="00DD09A1">
            <w:pPr>
              <w:rPr>
                <w:rFonts w:ascii="Arial" w:hAnsi="Arial" w:cs="Arial"/>
              </w:rPr>
            </w:pPr>
            <w:r w:rsidRPr="00662E90">
              <w:rPr>
                <w:rFonts w:ascii="Arial" w:hAnsi="Arial" w:cs="Arial"/>
              </w:rPr>
              <w:t>Essential</w:t>
            </w:r>
          </w:p>
        </w:tc>
      </w:tr>
      <w:tr w:rsidR="00535111" w:rsidRPr="00535111" w14:paraId="4EF53C08" w14:textId="77777777" w:rsidTr="009664D0">
        <w:trPr>
          <w:trHeight w:val="238"/>
        </w:trPr>
        <w:tc>
          <w:tcPr>
            <w:tcW w:w="1268" w:type="dxa"/>
          </w:tcPr>
          <w:p w14:paraId="0CF9F8E2" w14:textId="7C03877D" w:rsidR="002F7C27" w:rsidRPr="00F80F6A" w:rsidRDefault="00662E90" w:rsidP="00DD09A1">
            <w:pPr>
              <w:rPr>
                <w:rFonts w:ascii="Arial" w:hAnsi="Arial" w:cs="Arial"/>
                <w:b/>
                <w:bCs/>
              </w:rPr>
            </w:pPr>
            <w:r w:rsidRPr="00F80F6A">
              <w:rPr>
                <w:rFonts w:ascii="Arial" w:hAnsi="Arial" w:cs="Arial"/>
                <w:b/>
                <w:bCs/>
              </w:rPr>
              <w:t>3</w:t>
            </w:r>
            <w:r w:rsidR="002F7C27" w:rsidRPr="00F80F6A">
              <w:rPr>
                <w:rFonts w:ascii="Arial" w:hAnsi="Arial" w:cs="Arial"/>
                <w:b/>
                <w:bCs/>
              </w:rPr>
              <w:t>.6</w:t>
            </w:r>
          </w:p>
        </w:tc>
        <w:tc>
          <w:tcPr>
            <w:tcW w:w="8336" w:type="dxa"/>
          </w:tcPr>
          <w:p w14:paraId="6CCDA05C" w14:textId="61A19263" w:rsidR="002F7C27" w:rsidRPr="00F80F6A" w:rsidRDefault="00662E90" w:rsidP="00DD09A1">
            <w:pPr>
              <w:rPr>
                <w:rFonts w:ascii="Arial" w:hAnsi="Arial" w:cs="Arial"/>
              </w:rPr>
            </w:pPr>
            <w:r w:rsidRPr="00F80F6A">
              <w:rPr>
                <w:rFonts w:ascii="Arial" w:hAnsi="Arial" w:cs="Arial"/>
              </w:rPr>
              <w:t>3</w:t>
            </w:r>
            <w:r w:rsidR="001723C2" w:rsidRPr="00F80F6A">
              <w:rPr>
                <w:rFonts w:ascii="Arial" w:hAnsi="Arial" w:cs="Arial"/>
              </w:rPr>
              <w:t xml:space="preserve">.6 </w:t>
            </w:r>
            <w:r w:rsidR="007B69BD" w:rsidRPr="00F80F6A">
              <w:rPr>
                <w:rFonts w:ascii="Arial" w:hAnsi="Arial" w:cs="Arial"/>
              </w:rPr>
              <w:t xml:space="preserve">Bar </w:t>
            </w:r>
            <w:r w:rsidR="00DF556E">
              <w:rPr>
                <w:rFonts w:ascii="Arial" w:hAnsi="Arial" w:cs="Arial"/>
              </w:rPr>
              <w:t>M</w:t>
            </w:r>
            <w:r w:rsidR="007B69BD" w:rsidRPr="00F80F6A">
              <w:rPr>
                <w:rFonts w:ascii="Arial" w:hAnsi="Arial" w:cs="Arial"/>
              </w:rPr>
              <w:t>odel Questions</w:t>
            </w:r>
          </w:p>
        </w:tc>
        <w:tc>
          <w:tcPr>
            <w:tcW w:w="1334" w:type="dxa"/>
          </w:tcPr>
          <w:p w14:paraId="278DD459" w14:textId="77777777" w:rsidR="002F7C27" w:rsidRPr="00F80F6A" w:rsidRDefault="002F7C27" w:rsidP="00DD09A1">
            <w:pPr>
              <w:rPr>
                <w:rFonts w:ascii="Arial" w:hAnsi="Arial" w:cs="Arial"/>
              </w:rPr>
            </w:pPr>
            <w:r w:rsidRPr="00F80F6A">
              <w:rPr>
                <w:rFonts w:ascii="Arial" w:hAnsi="Arial" w:cs="Arial"/>
              </w:rPr>
              <w:t>Section 5</w:t>
            </w:r>
          </w:p>
        </w:tc>
        <w:tc>
          <w:tcPr>
            <w:tcW w:w="2621" w:type="dxa"/>
          </w:tcPr>
          <w:p w14:paraId="0718159B" w14:textId="77777777" w:rsidR="002F7C27" w:rsidRPr="00F80F6A" w:rsidRDefault="002F7C27" w:rsidP="00DD09A1">
            <w:pPr>
              <w:rPr>
                <w:rFonts w:ascii="Arial" w:hAnsi="Arial" w:cs="Arial"/>
                <w:lang w:val="it-IT"/>
              </w:rPr>
            </w:pPr>
            <w:r w:rsidRPr="00F80F6A">
              <w:rPr>
                <w:rFonts w:ascii="Arial" w:hAnsi="Arial" w:cs="Arial"/>
                <w:lang w:val="it-IT"/>
              </w:rPr>
              <w:t>A4, B&amp;W, 1 per participant</w:t>
            </w:r>
          </w:p>
        </w:tc>
        <w:tc>
          <w:tcPr>
            <w:tcW w:w="1978" w:type="dxa"/>
          </w:tcPr>
          <w:p w14:paraId="4201826C" w14:textId="77777777" w:rsidR="002F7C27" w:rsidRPr="00F80F6A" w:rsidRDefault="002F7C27" w:rsidP="00DD09A1">
            <w:pPr>
              <w:rPr>
                <w:rFonts w:ascii="Arial" w:hAnsi="Arial" w:cs="Arial"/>
              </w:rPr>
            </w:pPr>
            <w:r w:rsidRPr="00F80F6A">
              <w:rPr>
                <w:rFonts w:ascii="Arial" w:hAnsi="Arial" w:cs="Arial"/>
              </w:rPr>
              <w:t>Essential</w:t>
            </w:r>
          </w:p>
        </w:tc>
      </w:tr>
      <w:tr w:rsidR="00535111" w:rsidRPr="00535111" w14:paraId="73895673" w14:textId="77777777" w:rsidTr="009664D0">
        <w:trPr>
          <w:trHeight w:val="254"/>
        </w:trPr>
        <w:tc>
          <w:tcPr>
            <w:tcW w:w="1268" w:type="dxa"/>
          </w:tcPr>
          <w:p w14:paraId="310CCDBB" w14:textId="346506E0" w:rsidR="002F7C27" w:rsidRPr="00F80F6A" w:rsidRDefault="007B69BD" w:rsidP="00DD09A1">
            <w:pPr>
              <w:rPr>
                <w:rFonts w:ascii="Arial" w:hAnsi="Arial" w:cs="Arial"/>
                <w:b/>
                <w:bCs/>
              </w:rPr>
            </w:pPr>
            <w:r w:rsidRPr="00F80F6A">
              <w:rPr>
                <w:rFonts w:ascii="Arial" w:hAnsi="Arial" w:cs="Arial"/>
                <w:b/>
                <w:bCs/>
              </w:rPr>
              <w:t>3</w:t>
            </w:r>
            <w:r w:rsidR="002F7C27" w:rsidRPr="00F80F6A">
              <w:rPr>
                <w:rFonts w:ascii="Arial" w:hAnsi="Arial" w:cs="Arial"/>
                <w:b/>
                <w:bCs/>
              </w:rPr>
              <w:t>.7</w:t>
            </w:r>
          </w:p>
        </w:tc>
        <w:tc>
          <w:tcPr>
            <w:tcW w:w="8336" w:type="dxa"/>
          </w:tcPr>
          <w:p w14:paraId="533D5C12" w14:textId="705DF40C" w:rsidR="002F7C27" w:rsidRPr="00F80F6A" w:rsidRDefault="007B69BD" w:rsidP="00DD09A1">
            <w:pPr>
              <w:rPr>
                <w:rFonts w:ascii="Arial" w:hAnsi="Arial" w:cs="Arial"/>
              </w:rPr>
            </w:pPr>
            <w:r w:rsidRPr="00F80F6A">
              <w:rPr>
                <w:rFonts w:ascii="Arial" w:hAnsi="Arial" w:cs="Arial"/>
              </w:rPr>
              <w:t>3</w:t>
            </w:r>
            <w:r w:rsidR="00416542" w:rsidRPr="00F80F6A">
              <w:rPr>
                <w:rFonts w:ascii="Arial" w:hAnsi="Arial" w:cs="Arial"/>
              </w:rPr>
              <w:t xml:space="preserve">.7 </w:t>
            </w:r>
            <w:r w:rsidRPr="00F80F6A">
              <w:rPr>
                <w:rFonts w:ascii="Arial" w:hAnsi="Arial" w:cs="Arial"/>
              </w:rPr>
              <w:t xml:space="preserve">Bar </w:t>
            </w:r>
            <w:r w:rsidR="00DF556E">
              <w:rPr>
                <w:rFonts w:ascii="Arial" w:hAnsi="Arial" w:cs="Arial"/>
              </w:rPr>
              <w:t>M</w:t>
            </w:r>
            <w:r w:rsidRPr="00F80F6A">
              <w:rPr>
                <w:rFonts w:ascii="Arial" w:hAnsi="Arial" w:cs="Arial"/>
              </w:rPr>
              <w:t>odel Solutions</w:t>
            </w:r>
          </w:p>
        </w:tc>
        <w:tc>
          <w:tcPr>
            <w:tcW w:w="1334" w:type="dxa"/>
          </w:tcPr>
          <w:p w14:paraId="7401EFE9" w14:textId="77777777" w:rsidR="002F7C27" w:rsidRPr="00F80F6A" w:rsidRDefault="002F7C27" w:rsidP="00DD09A1">
            <w:pPr>
              <w:rPr>
                <w:rFonts w:ascii="Arial" w:hAnsi="Arial" w:cs="Arial"/>
              </w:rPr>
            </w:pPr>
            <w:r w:rsidRPr="00F80F6A">
              <w:rPr>
                <w:rFonts w:ascii="Arial" w:hAnsi="Arial" w:cs="Arial"/>
              </w:rPr>
              <w:t>Section 5</w:t>
            </w:r>
          </w:p>
        </w:tc>
        <w:tc>
          <w:tcPr>
            <w:tcW w:w="2621" w:type="dxa"/>
          </w:tcPr>
          <w:p w14:paraId="095DA187" w14:textId="37E7FF45" w:rsidR="002F7C27" w:rsidRPr="00F80F6A" w:rsidRDefault="002F7C27" w:rsidP="00DD09A1">
            <w:pPr>
              <w:rPr>
                <w:rFonts w:ascii="Arial" w:hAnsi="Arial" w:cs="Arial"/>
                <w:lang w:val="it-IT"/>
              </w:rPr>
            </w:pPr>
            <w:r w:rsidRPr="00F80F6A">
              <w:rPr>
                <w:rFonts w:ascii="Arial" w:hAnsi="Arial" w:cs="Arial"/>
                <w:lang w:val="it-IT"/>
              </w:rPr>
              <w:t xml:space="preserve">A4, B&amp;W, 1 per </w:t>
            </w:r>
            <w:r w:rsidR="007B69BD" w:rsidRPr="00F80F6A">
              <w:rPr>
                <w:rFonts w:ascii="Arial" w:hAnsi="Arial" w:cs="Arial"/>
                <w:lang w:val="it-IT"/>
              </w:rPr>
              <w:t>4 parti</w:t>
            </w:r>
            <w:r w:rsidR="00F80F6A" w:rsidRPr="00F80F6A">
              <w:rPr>
                <w:rFonts w:ascii="Arial" w:hAnsi="Arial" w:cs="Arial"/>
                <w:lang w:val="it-IT"/>
              </w:rPr>
              <w:t>cipants</w:t>
            </w:r>
          </w:p>
        </w:tc>
        <w:tc>
          <w:tcPr>
            <w:tcW w:w="1978" w:type="dxa"/>
          </w:tcPr>
          <w:p w14:paraId="680A7076" w14:textId="77777777" w:rsidR="002F7C27" w:rsidRPr="00F80F6A" w:rsidRDefault="002F7C27" w:rsidP="00DD09A1">
            <w:pPr>
              <w:rPr>
                <w:rFonts w:ascii="Arial" w:hAnsi="Arial" w:cs="Arial"/>
              </w:rPr>
            </w:pPr>
            <w:r w:rsidRPr="00F80F6A">
              <w:rPr>
                <w:rFonts w:ascii="Arial" w:hAnsi="Arial" w:cs="Arial"/>
              </w:rPr>
              <w:t>Essential</w:t>
            </w:r>
          </w:p>
        </w:tc>
      </w:tr>
      <w:tr w:rsidR="00535111" w:rsidRPr="00535111" w14:paraId="792C660F" w14:textId="77777777" w:rsidTr="009664D0">
        <w:trPr>
          <w:trHeight w:val="494"/>
        </w:trPr>
        <w:tc>
          <w:tcPr>
            <w:tcW w:w="1268" w:type="dxa"/>
          </w:tcPr>
          <w:p w14:paraId="15415A74" w14:textId="242892C0" w:rsidR="002F7C27" w:rsidRPr="0009627F" w:rsidRDefault="00900E52" w:rsidP="00DD09A1">
            <w:pPr>
              <w:rPr>
                <w:rFonts w:ascii="Arial" w:hAnsi="Arial" w:cs="Arial"/>
                <w:b/>
                <w:bCs/>
              </w:rPr>
            </w:pPr>
            <w:r w:rsidRPr="0009627F">
              <w:rPr>
                <w:rFonts w:ascii="Arial" w:hAnsi="Arial" w:cs="Arial"/>
                <w:b/>
                <w:bCs/>
              </w:rPr>
              <w:lastRenderedPageBreak/>
              <w:t>3.8</w:t>
            </w:r>
          </w:p>
        </w:tc>
        <w:tc>
          <w:tcPr>
            <w:tcW w:w="8336" w:type="dxa"/>
          </w:tcPr>
          <w:p w14:paraId="1F97550A" w14:textId="49C98686" w:rsidR="002F7C27" w:rsidRDefault="00285117" w:rsidP="00DD09A1">
            <w:pPr>
              <w:rPr>
                <w:rFonts w:ascii="Arial" w:hAnsi="Arial" w:cs="Arial"/>
              </w:rPr>
            </w:pPr>
            <w:r w:rsidRPr="00285117">
              <w:rPr>
                <w:rFonts w:ascii="Arial" w:hAnsi="Arial" w:cs="Arial"/>
              </w:rPr>
              <w:t xml:space="preserve">Edexcel FS Maths Level 1 </w:t>
            </w:r>
            <w:r w:rsidR="00462884">
              <w:rPr>
                <w:rFonts w:ascii="Arial" w:hAnsi="Arial" w:cs="Arial"/>
              </w:rPr>
              <w:t>Paper</w:t>
            </w:r>
            <w:r w:rsidRPr="00285117">
              <w:rPr>
                <w:rFonts w:ascii="Arial" w:hAnsi="Arial" w:cs="Arial"/>
              </w:rPr>
              <w:t xml:space="preserve"> 2 Section A</w:t>
            </w:r>
            <w:r w:rsidR="00F055DF">
              <w:rPr>
                <w:rFonts w:ascii="Arial" w:hAnsi="Arial" w:cs="Arial"/>
              </w:rPr>
              <w:t xml:space="preserve"> and B</w:t>
            </w:r>
            <w:r w:rsidRPr="00285117">
              <w:rPr>
                <w:rFonts w:ascii="Arial" w:hAnsi="Arial" w:cs="Arial"/>
              </w:rPr>
              <w:t xml:space="preserve"> Question Paper</w:t>
            </w:r>
          </w:p>
          <w:p w14:paraId="0737C48C" w14:textId="49291757" w:rsidR="00275235" w:rsidRPr="0009627F" w:rsidRDefault="005B5028" w:rsidP="00DD09A1">
            <w:pPr>
              <w:rPr>
                <w:rFonts w:ascii="Arial" w:hAnsi="Arial" w:cs="Arial"/>
              </w:rPr>
            </w:pPr>
            <w:r>
              <w:rPr>
                <w:rFonts w:ascii="Arial" w:hAnsi="Arial" w:cs="Arial"/>
              </w:rPr>
              <w:t>(Download</w:t>
            </w:r>
            <w:r w:rsidR="001D2CFF">
              <w:rPr>
                <w:rFonts w:ascii="Arial" w:hAnsi="Arial" w:cs="Arial"/>
              </w:rPr>
              <w:t>:</w:t>
            </w:r>
            <w:r w:rsidR="0021282C">
              <w:rPr>
                <w:rFonts w:ascii="Arial" w:hAnsi="Arial" w:cs="Arial"/>
              </w:rPr>
              <w:t xml:space="preserve"> </w:t>
            </w:r>
            <w:hyperlink r:id="rId12" w:history="1">
              <w:r w:rsidR="00EC4351" w:rsidRPr="005B27A1">
                <w:rPr>
                  <w:rStyle w:val="Hyperlink"/>
                  <w:rFonts w:ascii="Arial" w:hAnsi="Arial" w:cs="Arial"/>
                </w:rPr>
                <w:t>https://qualifications.pearson.com/content/dam/pdf/Functional-skills/Mathematics/2019/specification-and-sample-assessments/Functional_Skills_%20Maths_Level_1_Practice_Paper_2.zip</w:t>
              </w:r>
            </w:hyperlink>
            <w:r w:rsidR="00EC4351">
              <w:rPr>
                <w:rFonts w:ascii="Arial" w:hAnsi="Arial" w:cs="Arial"/>
              </w:rPr>
              <w:t xml:space="preserve">) </w:t>
            </w:r>
          </w:p>
        </w:tc>
        <w:tc>
          <w:tcPr>
            <w:tcW w:w="1334" w:type="dxa"/>
          </w:tcPr>
          <w:p w14:paraId="017BEF60" w14:textId="57052F93" w:rsidR="002F7C27" w:rsidRPr="0009627F" w:rsidRDefault="0009627F" w:rsidP="00DD09A1">
            <w:pPr>
              <w:rPr>
                <w:rFonts w:ascii="Arial" w:hAnsi="Arial" w:cs="Arial"/>
              </w:rPr>
            </w:pPr>
            <w:r w:rsidRPr="0009627F">
              <w:rPr>
                <w:rFonts w:ascii="Arial" w:hAnsi="Arial" w:cs="Arial"/>
              </w:rPr>
              <w:t>Section 6</w:t>
            </w:r>
          </w:p>
        </w:tc>
        <w:tc>
          <w:tcPr>
            <w:tcW w:w="2621" w:type="dxa"/>
          </w:tcPr>
          <w:p w14:paraId="0A9AF86A" w14:textId="343C9E48" w:rsidR="002F7C27" w:rsidRPr="0009627F" w:rsidRDefault="0009627F" w:rsidP="00DD09A1">
            <w:pPr>
              <w:rPr>
                <w:rFonts w:ascii="Arial" w:hAnsi="Arial" w:cs="Arial"/>
              </w:rPr>
            </w:pPr>
            <w:r w:rsidRPr="0009627F">
              <w:rPr>
                <w:rFonts w:ascii="Arial" w:hAnsi="Arial" w:cs="Arial"/>
              </w:rPr>
              <w:t>A4, B&amp;W, 1 per session, split into 2 halfway through paper</w:t>
            </w:r>
          </w:p>
        </w:tc>
        <w:tc>
          <w:tcPr>
            <w:tcW w:w="1978" w:type="dxa"/>
          </w:tcPr>
          <w:p w14:paraId="7638B95F" w14:textId="479EAB65" w:rsidR="002F7C27" w:rsidRPr="0009627F" w:rsidRDefault="0009627F" w:rsidP="00DD09A1">
            <w:pPr>
              <w:rPr>
                <w:rFonts w:ascii="Arial" w:hAnsi="Arial" w:cs="Arial"/>
              </w:rPr>
            </w:pPr>
            <w:r w:rsidRPr="0009627F">
              <w:rPr>
                <w:rFonts w:ascii="Arial" w:hAnsi="Arial" w:cs="Arial"/>
              </w:rPr>
              <w:t>Essential</w:t>
            </w:r>
          </w:p>
        </w:tc>
      </w:tr>
      <w:tr w:rsidR="00851CAF" w:rsidRPr="00535111" w14:paraId="6D5B13EB" w14:textId="77777777" w:rsidTr="009664D0">
        <w:trPr>
          <w:trHeight w:val="238"/>
        </w:trPr>
        <w:tc>
          <w:tcPr>
            <w:tcW w:w="1268" w:type="dxa"/>
          </w:tcPr>
          <w:p w14:paraId="37544F4D" w14:textId="381E9FB5" w:rsidR="00851CAF" w:rsidRPr="0009627F" w:rsidRDefault="00851CAF" w:rsidP="00851CAF">
            <w:pPr>
              <w:rPr>
                <w:rFonts w:ascii="Arial" w:hAnsi="Arial" w:cs="Arial"/>
                <w:b/>
                <w:bCs/>
              </w:rPr>
            </w:pPr>
            <w:r w:rsidRPr="0009627F">
              <w:rPr>
                <w:rFonts w:ascii="Arial" w:hAnsi="Arial" w:cs="Arial"/>
                <w:b/>
                <w:bCs/>
              </w:rPr>
              <w:t>3.9</w:t>
            </w:r>
          </w:p>
        </w:tc>
        <w:tc>
          <w:tcPr>
            <w:tcW w:w="8336" w:type="dxa"/>
          </w:tcPr>
          <w:p w14:paraId="755F92EE" w14:textId="6C8EB07A" w:rsidR="00851CAF" w:rsidRDefault="00285117" w:rsidP="00851CAF">
            <w:pPr>
              <w:rPr>
                <w:rFonts w:ascii="Arial" w:hAnsi="Arial" w:cs="Arial"/>
              </w:rPr>
            </w:pPr>
            <w:r w:rsidRPr="00285117">
              <w:rPr>
                <w:rFonts w:ascii="Arial" w:hAnsi="Arial" w:cs="Arial"/>
              </w:rPr>
              <w:t>Edexc</w:t>
            </w:r>
            <w:r w:rsidR="00462884">
              <w:rPr>
                <w:rFonts w:ascii="Arial" w:hAnsi="Arial" w:cs="Arial"/>
              </w:rPr>
              <w:t xml:space="preserve">el </w:t>
            </w:r>
            <w:r w:rsidRPr="00285117">
              <w:rPr>
                <w:rFonts w:ascii="Arial" w:hAnsi="Arial" w:cs="Arial"/>
              </w:rPr>
              <w:t xml:space="preserve">FS Maths Level 1 </w:t>
            </w:r>
            <w:r w:rsidR="003F086D">
              <w:rPr>
                <w:rFonts w:ascii="Arial" w:hAnsi="Arial" w:cs="Arial"/>
              </w:rPr>
              <w:t>Paper</w:t>
            </w:r>
            <w:r w:rsidRPr="00285117">
              <w:rPr>
                <w:rFonts w:ascii="Arial" w:hAnsi="Arial" w:cs="Arial"/>
              </w:rPr>
              <w:t xml:space="preserve"> </w:t>
            </w:r>
            <w:r w:rsidR="00F055DF">
              <w:rPr>
                <w:rFonts w:ascii="Arial" w:hAnsi="Arial" w:cs="Arial"/>
              </w:rPr>
              <w:t>3</w:t>
            </w:r>
            <w:r w:rsidRPr="00285117">
              <w:rPr>
                <w:rFonts w:ascii="Arial" w:hAnsi="Arial" w:cs="Arial"/>
              </w:rPr>
              <w:t xml:space="preserve"> Section </w:t>
            </w:r>
            <w:r w:rsidR="00F055DF">
              <w:rPr>
                <w:rFonts w:ascii="Arial" w:hAnsi="Arial" w:cs="Arial"/>
              </w:rPr>
              <w:t xml:space="preserve">A and </w:t>
            </w:r>
            <w:r w:rsidRPr="00285117">
              <w:rPr>
                <w:rFonts w:ascii="Arial" w:hAnsi="Arial" w:cs="Arial"/>
              </w:rPr>
              <w:t>B Question Paper</w:t>
            </w:r>
          </w:p>
          <w:p w14:paraId="38730E92" w14:textId="60FE1055" w:rsidR="00F57F7D" w:rsidRPr="0009627F" w:rsidRDefault="00F57F7D" w:rsidP="00851CAF">
            <w:pPr>
              <w:rPr>
                <w:rFonts w:ascii="Arial" w:hAnsi="Arial" w:cs="Arial"/>
              </w:rPr>
            </w:pPr>
            <w:r>
              <w:rPr>
                <w:rFonts w:ascii="Arial" w:hAnsi="Arial" w:cs="Arial"/>
              </w:rPr>
              <w:t xml:space="preserve">(Download: </w:t>
            </w:r>
            <w:hyperlink r:id="rId13" w:history="1">
              <w:r w:rsidR="00436E2D" w:rsidRPr="005B27A1">
                <w:rPr>
                  <w:rStyle w:val="Hyperlink"/>
                  <w:rFonts w:ascii="Arial" w:hAnsi="Arial" w:cs="Arial"/>
                </w:rPr>
                <w:t>https://qualifications.pearson.com/content/dam/pdf/Functional-skills/Mathematics/2019/specification-and-sample-assessments/Functional_Skills_%20Maths_Level_1_Practice_Paper_3.zip</w:t>
              </w:r>
            </w:hyperlink>
            <w:r w:rsidR="00436E2D">
              <w:rPr>
                <w:rFonts w:ascii="Arial" w:hAnsi="Arial" w:cs="Arial"/>
              </w:rPr>
              <w:t xml:space="preserve">) </w:t>
            </w:r>
          </w:p>
        </w:tc>
        <w:tc>
          <w:tcPr>
            <w:tcW w:w="1334" w:type="dxa"/>
          </w:tcPr>
          <w:p w14:paraId="3102C976" w14:textId="34072526" w:rsidR="00851CAF" w:rsidRPr="0009627F" w:rsidRDefault="00851CAF" w:rsidP="00851CAF">
            <w:pPr>
              <w:rPr>
                <w:rFonts w:ascii="Arial" w:hAnsi="Arial" w:cs="Arial"/>
              </w:rPr>
            </w:pPr>
            <w:r w:rsidRPr="0009627F">
              <w:rPr>
                <w:rFonts w:ascii="Arial" w:hAnsi="Arial" w:cs="Arial"/>
              </w:rPr>
              <w:t>Section 6</w:t>
            </w:r>
          </w:p>
        </w:tc>
        <w:tc>
          <w:tcPr>
            <w:tcW w:w="2621" w:type="dxa"/>
          </w:tcPr>
          <w:p w14:paraId="52F78636" w14:textId="11290470" w:rsidR="00851CAF" w:rsidRPr="0009627F" w:rsidRDefault="00851CAF" w:rsidP="00851CAF">
            <w:pPr>
              <w:rPr>
                <w:rFonts w:ascii="Arial" w:hAnsi="Arial" w:cs="Arial"/>
              </w:rPr>
            </w:pPr>
            <w:r w:rsidRPr="0009627F">
              <w:rPr>
                <w:rFonts w:ascii="Arial" w:hAnsi="Arial" w:cs="Arial"/>
              </w:rPr>
              <w:t>A4, B&amp;W, 1 per session, split into 2 halfway through paper</w:t>
            </w:r>
          </w:p>
        </w:tc>
        <w:tc>
          <w:tcPr>
            <w:tcW w:w="1978" w:type="dxa"/>
          </w:tcPr>
          <w:p w14:paraId="7CE4B75B" w14:textId="6D9C0A29" w:rsidR="00851CAF" w:rsidRPr="0009627F" w:rsidRDefault="00851CAF" w:rsidP="00851CAF">
            <w:pPr>
              <w:rPr>
                <w:rFonts w:ascii="Arial" w:hAnsi="Arial" w:cs="Arial"/>
              </w:rPr>
            </w:pPr>
            <w:r w:rsidRPr="0009627F">
              <w:rPr>
                <w:rFonts w:ascii="Arial" w:hAnsi="Arial" w:cs="Arial"/>
              </w:rPr>
              <w:t>Essential</w:t>
            </w:r>
          </w:p>
        </w:tc>
      </w:tr>
      <w:tr w:rsidR="00851CAF" w:rsidRPr="00535111" w14:paraId="74F5F1BF" w14:textId="77777777" w:rsidTr="009664D0">
        <w:trPr>
          <w:trHeight w:val="509"/>
        </w:trPr>
        <w:tc>
          <w:tcPr>
            <w:tcW w:w="1268" w:type="dxa"/>
          </w:tcPr>
          <w:p w14:paraId="5A1813EF" w14:textId="4A9BB684" w:rsidR="00851CAF" w:rsidRPr="0009627F" w:rsidRDefault="00851CAF" w:rsidP="00851CAF">
            <w:pPr>
              <w:rPr>
                <w:rFonts w:ascii="Arial" w:hAnsi="Arial" w:cs="Arial"/>
                <w:b/>
                <w:bCs/>
              </w:rPr>
            </w:pPr>
            <w:r w:rsidRPr="0009627F">
              <w:rPr>
                <w:rFonts w:ascii="Arial" w:hAnsi="Arial" w:cs="Arial"/>
                <w:b/>
                <w:bCs/>
              </w:rPr>
              <w:t>3.10</w:t>
            </w:r>
          </w:p>
        </w:tc>
        <w:tc>
          <w:tcPr>
            <w:tcW w:w="8336" w:type="dxa"/>
          </w:tcPr>
          <w:p w14:paraId="236E370C" w14:textId="094F1177" w:rsidR="00851CAF" w:rsidRDefault="00285117" w:rsidP="00851CAF">
            <w:pPr>
              <w:rPr>
                <w:rFonts w:ascii="Arial" w:hAnsi="Arial" w:cs="Arial"/>
              </w:rPr>
            </w:pPr>
            <w:r w:rsidRPr="00285117">
              <w:rPr>
                <w:rFonts w:ascii="Arial" w:hAnsi="Arial" w:cs="Arial"/>
              </w:rPr>
              <w:t xml:space="preserve">Edexcel GCSE Maths 1F – </w:t>
            </w:r>
            <w:r w:rsidR="001B6A2C">
              <w:rPr>
                <w:rFonts w:ascii="Arial" w:hAnsi="Arial" w:cs="Arial"/>
              </w:rPr>
              <w:t>June</w:t>
            </w:r>
            <w:r w:rsidRPr="00285117">
              <w:rPr>
                <w:rFonts w:ascii="Arial" w:hAnsi="Arial" w:cs="Arial"/>
              </w:rPr>
              <w:t xml:space="preserve"> </w:t>
            </w:r>
            <w:r w:rsidR="009174D4">
              <w:rPr>
                <w:rFonts w:ascii="Arial" w:hAnsi="Arial" w:cs="Arial"/>
              </w:rPr>
              <w:t>2019</w:t>
            </w:r>
          </w:p>
          <w:p w14:paraId="68C19183" w14:textId="036193D3" w:rsidR="00A04787" w:rsidRPr="0009627F" w:rsidRDefault="00A04787" w:rsidP="00851CAF">
            <w:pPr>
              <w:rPr>
                <w:rFonts w:ascii="Arial" w:hAnsi="Arial" w:cs="Arial"/>
              </w:rPr>
            </w:pPr>
            <w:r>
              <w:rPr>
                <w:rFonts w:ascii="Arial" w:hAnsi="Arial" w:cs="Arial"/>
              </w:rPr>
              <w:t xml:space="preserve">(Download: </w:t>
            </w:r>
            <w:hyperlink r:id="rId14" w:history="1">
              <w:r w:rsidR="00262091" w:rsidRPr="005B27A1">
                <w:rPr>
                  <w:rStyle w:val="Hyperlink"/>
                  <w:rFonts w:ascii="Arial" w:hAnsi="Arial" w:cs="Arial"/>
                </w:rPr>
                <w:t>https://qualifications.pearson.com/content/dam/pdf/GCSE/mathematics/2015/exam-materials/1MA1_1F_que_20190522.pdf</w:t>
              </w:r>
            </w:hyperlink>
            <w:r w:rsidR="00262091">
              <w:rPr>
                <w:rFonts w:ascii="Arial" w:hAnsi="Arial" w:cs="Arial"/>
              </w:rPr>
              <w:t xml:space="preserve">) </w:t>
            </w:r>
          </w:p>
        </w:tc>
        <w:tc>
          <w:tcPr>
            <w:tcW w:w="1334" w:type="dxa"/>
          </w:tcPr>
          <w:p w14:paraId="64F838B0" w14:textId="5D7C4E38" w:rsidR="00851CAF" w:rsidRPr="0009627F" w:rsidRDefault="0009627F" w:rsidP="00851CAF">
            <w:pPr>
              <w:rPr>
                <w:rFonts w:ascii="Arial" w:hAnsi="Arial" w:cs="Arial"/>
              </w:rPr>
            </w:pPr>
            <w:r w:rsidRPr="0009627F">
              <w:rPr>
                <w:rFonts w:ascii="Arial" w:hAnsi="Arial" w:cs="Arial"/>
              </w:rPr>
              <w:t>Section 6</w:t>
            </w:r>
          </w:p>
        </w:tc>
        <w:tc>
          <w:tcPr>
            <w:tcW w:w="2621" w:type="dxa"/>
          </w:tcPr>
          <w:p w14:paraId="21A39992" w14:textId="29177996" w:rsidR="00851CAF" w:rsidRPr="0009627F" w:rsidRDefault="0009627F" w:rsidP="00851CAF">
            <w:pPr>
              <w:rPr>
                <w:rFonts w:ascii="Arial" w:hAnsi="Arial" w:cs="Arial"/>
              </w:rPr>
            </w:pPr>
            <w:r w:rsidRPr="0009627F">
              <w:rPr>
                <w:rFonts w:ascii="Arial" w:hAnsi="Arial" w:cs="Arial"/>
              </w:rPr>
              <w:t>A4, B&amp;W, 1 per session, split into 2 halfway through paper</w:t>
            </w:r>
          </w:p>
        </w:tc>
        <w:tc>
          <w:tcPr>
            <w:tcW w:w="1978" w:type="dxa"/>
          </w:tcPr>
          <w:p w14:paraId="1C474384" w14:textId="6435E5FB" w:rsidR="00851CAF" w:rsidRPr="0009627F" w:rsidRDefault="00851CAF" w:rsidP="00851CAF">
            <w:pPr>
              <w:rPr>
                <w:rFonts w:ascii="Arial" w:hAnsi="Arial" w:cs="Arial"/>
              </w:rPr>
            </w:pPr>
            <w:r w:rsidRPr="0009627F">
              <w:rPr>
                <w:rFonts w:ascii="Arial" w:hAnsi="Arial" w:cs="Arial"/>
              </w:rPr>
              <w:t>Essential</w:t>
            </w:r>
          </w:p>
        </w:tc>
      </w:tr>
      <w:tr w:rsidR="00285117" w:rsidRPr="00535111" w14:paraId="4D824A15" w14:textId="77777777" w:rsidTr="009664D0">
        <w:trPr>
          <w:trHeight w:val="494"/>
        </w:trPr>
        <w:tc>
          <w:tcPr>
            <w:tcW w:w="1268" w:type="dxa"/>
          </w:tcPr>
          <w:p w14:paraId="6282B5A6" w14:textId="3DE047CE" w:rsidR="00285117" w:rsidRPr="0009627F" w:rsidRDefault="00285117" w:rsidP="00851CAF">
            <w:pPr>
              <w:rPr>
                <w:rFonts w:ascii="Arial" w:hAnsi="Arial" w:cs="Arial"/>
                <w:b/>
                <w:bCs/>
              </w:rPr>
            </w:pPr>
            <w:r>
              <w:rPr>
                <w:rFonts w:ascii="Arial" w:hAnsi="Arial" w:cs="Arial"/>
                <w:b/>
                <w:bCs/>
              </w:rPr>
              <w:t>3.1</w:t>
            </w:r>
            <w:r w:rsidR="00DC24F2">
              <w:rPr>
                <w:rFonts w:ascii="Arial" w:hAnsi="Arial" w:cs="Arial"/>
                <w:b/>
                <w:bCs/>
              </w:rPr>
              <w:t>1</w:t>
            </w:r>
          </w:p>
        </w:tc>
        <w:tc>
          <w:tcPr>
            <w:tcW w:w="8336" w:type="dxa"/>
          </w:tcPr>
          <w:p w14:paraId="1613AB66" w14:textId="5BF33177" w:rsidR="00285117" w:rsidRDefault="00285117" w:rsidP="00851CAF">
            <w:pPr>
              <w:rPr>
                <w:rFonts w:ascii="Arial" w:hAnsi="Arial" w:cs="Arial"/>
              </w:rPr>
            </w:pPr>
            <w:r w:rsidRPr="00285117">
              <w:rPr>
                <w:rFonts w:ascii="Arial" w:hAnsi="Arial" w:cs="Arial"/>
              </w:rPr>
              <w:t>Edexcel GCSE Maths 2F – June 2019</w:t>
            </w:r>
          </w:p>
          <w:p w14:paraId="4B7F84BC" w14:textId="69C84924" w:rsidR="0030616A" w:rsidRPr="0009627F" w:rsidRDefault="0030616A" w:rsidP="00851CAF">
            <w:pPr>
              <w:rPr>
                <w:rFonts w:ascii="Arial" w:hAnsi="Arial" w:cs="Arial"/>
              </w:rPr>
            </w:pPr>
            <w:r>
              <w:rPr>
                <w:rFonts w:ascii="Arial" w:hAnsi="Arial" w:cs="Arial"/>
              </w:rPr>
              <w:t xml:space="preserve">(Download: </w:t>
            </w:r>
            <w:hyperlink r:id="rId15" w:history="1">
              <w:r w:rsidR="000C596E" w:rsidRPr="005B27A1">
                <w:rPr>
                  <w:rStyle w:val="Hyperlink"/>
                  <w:rFonts w:ascii="Arial" w:hAnsi="Arial" w:cs="Arial"/>
                </w:rPr>
                <w:t>https://qualifications.pearson.com/content/dam/pdf/GCSE/mathematics/2015/exam-materials/1MA1_2F_que_20190607.pdf</w:t>
              </w:r>
            </w:hyperlink>
            <w:r w:rsidR="000C596E">
              <w:rPr>
                <w:rFonts w:ascii="Arial" w:hAnsi="Arial" w:cs="Arial"/>
              </w:rPr>
              <w:t xml:space="preserve">) </w:t>
            </w:r>
          </w:p>
        </w:tc>
        <w:tc>
          <w:tcPr>
            <w:tcW w:w="1334" w:type="dxa"/>
          </w:tcPr>
          <w:p w14:paraId="7613FB8E" w14:textId="512A52FD" w:rsidR="00285117" w:rsidRPr="0009627F" w:rsidRDefault="00285117" w:rsidP="00851CAF">
            <w:pPr>
              <w:rPr>
                <w:rFonts w:ascii="Arial" w:hAnsi="Arial" w:cs="Arial"/>
              </w:rPr>
            </w:pPr>
            <w:r>
              <w:rPr>
                <w:rFonts w:ascii="Arial" w:hAnsi="Arial" w:cs="Arial"/>
              </w:rPr>
              <w:t>Section 6</w:t>
            </w:r>
          </w:p>
        </w:tc>
        <w:tc>
          <w:tcPr>
            <w:tcW w:w="2621" w:type="dxa"/>
          </w:tcPr>
          <w:p w14:paraId="77A67FED" w14:textId="77FAB5AC" w:rsidR="00285117" w:rsidRPr="0009627F" w:rsidRDefault="00285117" w:rsidP="00851CAF">
            <w:pPr>
              <w:rPr>
                <w:rFonts w:ascii="Arial" w:hAnsi="Arial" w:cs="Arial"/>
              </w:rPr>
            </w:pPr>
            <w:r w:rsidRPr="0009627F">
              <w:rPr>
                <w:rFonts w:ascii="Arial" w:hAnsi="Arial" w:cs="Arial"/>
              </w:rPr>
              <w:t>A4, B&amp;W, 1 per session, split into 2 halfway through paper</w:t>
            </w:r>
          </w:p>
        </w:tc>
        <w:tc>
          <w:tcPr>
            <w:tcW w:w="1978" w:type="dxa"/>
          </w:tcPr>
          <w:p w14:paraId="4986A55A" w14:textId="55F044CE" w:rsidR="00285117" w:rsidRPr="0009627F" w:rsidRDefault="00285117" w:rsidP="00851CAF">
            <w:pPr>
              <w:rPr>
                <w:rFonts w:ascii="Arial" w:hAnsi="Arial" w:cs="Arial"/>
              </w:rPr>
            </w:pPr>
            <w:r>
              <w:rPr>
                <w:rFonts w:ascii="Arial" w:hAnsi="Arial" w:cs="Arial"/>
              </w:rPr>
              <w:t>Essential</w:t>
            </w:r>
          </w:p>
        </w:tc>
      </w:tr>
      <w:tr w:rsidR="00622A8C" w:rsidRPr="00535111" w14:paraId="3E132FE2" w14:textId="77777777" w:rsidTr="009664D0">
        <w:trPr>
          <w:trHeight w:val="218"/>
        </w:trPr>
        <w:tc>
          <w:tcPr>
            <w:tcW w:w="1268" w:type="dxa"/>
          </w:tcPr>
          <w:p w14:paraId="0557AD05" w14:textId="17DB4FE9" w:rsidR="00622A8C" w:rsidRPr="0009627F" w:rsidRDefault="00622A8C" w:rsidP="00851CAF">
            <w:pPr>
              <w:rPr>
                <w:rFonts w:ascii="Arial" w:hAnsi="Arial" w:cs="Arial"/>
                <w:b/>
                <w:bCs/>
              </w:rPr>
            </w:pPr>
            <w:r>
              <w:rPr>
                <w:rFonts w:ascii="Arial" w:hAnsi="Arial" w:cs="Arial"/>
                <w:b/>
                <w:bCs/>
              </w:rPr>
              <w:t>3.1</w:t>
            </w:r>
            <w:r w:rsidR="009664D0">
              <w:rPr>
                <w:rFonts w:ascii="Arial" w:hAnsi="Arial" w:cs="Arial"/>
                <w:b/>
                <w:bCs/>
              </w:rPr>
              <w:t>2</w:t>
            </w:r>
          </w:p>
        </w:tc>
        <w:tc>
          <w:tcPr>
            <w:tcW w:w="8336" w:type="dxa"/>
          </w:tcPr>
          <w:p w14:paraId="0F955DFA" w14:textId="2B1131BE" w:rsidR="00622A8C" w:rsidRPr="0009627F" w:rsidRDefault="00622A8C" w:rsidP="00851CAF">
            <w:pPr>
              <w:rPr>
                <w:rFonts w:ascii="Arial" w:hAnsi="Arial" w:cs="Arial"/>
              </w:rPr>
            </w:pPr>
            <w:r>
              <w:rPr>
                <w:rFonts w:ascii="Arial" w:hAnsi="Arial" w:cs="Arial"/>
              </w:rPr>
              <w:t>3.1</w:t>
            </w:r>
            <w:r w:rsidR="00FD09C0">
              <w:rPr>
                <w:rFonts w:ascii="Arial" w:hAnsi="Arial" w:cs="Arial"/>
              </w:rPr>
              <w:t>2</w:t>
            </w:r>
            <w:r>
              <w:rPr>
                <w:rFonts w:ascii="Arial" w:hAnsi="Arial" w:cs="Arial"/>
              </w:rPr>
              <w:t xml:space="preserve"> Reflective log for Module 3</w:t>
            </w:r>
          </w:p>
        </w:tc>
        <w:tc>
          <w:tcPr>
            <w:tcW w:w="1334" w:type="dxa"/>
          </w:tcPr>
          <w:p w14:paraId="70430C65" w14:textId="2C40F509" w:rsidR="00622A8C" w:rsidRPr="0009627F" w:rsidRDefault="00622A8C" w:rsidP="00851CAF">
            <w:pPr>
              <w:rPr>
                <w:rFonts w:ascii="Arial" w:hAnsi="Arial" w:cs="Arial"/>
              </w:rPr>
            </w:pPr>
            <w:r>
              <w:rPr>
                <w:rFonts w:ascii="Arial" w:hAnsi="Arial" w:cs="Arial"/>
              </w:rPr>
              <w:t>All</w:t>
            </w:r>
          </w:p>
        </w:tc>
        <w:tc>
          <w:tcPr>
            <w:tcW w:w="2621" w:type="dxa"/>
          </w:tcPr>
          <w:p w14:paraId="573F70F5" w14:textId="1625990E" w:rsidR="00622A8C" w:rsidRPr="00DF556E" w:rsidRDefault="00622A8C" w:rsidP="00851CAF">
            <w:pPr>
              <w:rPr>
                <w:rFonts w:ascii="Arial" w:hAnsi="Arial" w:cs="Arial"/>
                <w:lang w:val="it-IT"/>
              </w:rPr>
            </w:pPr>
            <w:r w:rsidRPr="00F80F6A">
              <w:rPr>
                <w:rFonts w:ascii="Arial" w:hAnsi="Arial" w:cs="Arial"/>
                <w:lang w:val="it-IT"/>
              </w:rPr>
              <w:t>A4, B&amp;W, 1 per participant</w:t>
            </w:r>
          </w:p>
        </w:tc>
        <w:tc>
          <w:tcPr>
            <w:tcW w:w="1978" w:type="dxa"/>
          </w:tcPr>
          <w:p w14:paraId="37DD40FE" w14:textId="40F5A66C" w:rsidR="00622A8C" w:rsidRPr="0009627F" w:rsidRDefault="00622A8C" w:rsidP="00851CAF">
            <w:pPr>
              <w:rPr>
                <w:rFonts w:ascii="Arial" w:hAnsi="Arial" w:cs="Arial"/>
              </w:rPr>
            </w:pPr>
            <w:r>
              <w:rPr>
                <w:rFonts w:ascii="Arial" w:hAnsi="Arial" w:cs="Arial"/>
              </w:rPr>
              <w:t>Essential</w:t>
            </w:r>
          </w:p>
        </w:tc>
      </w:tr>
    </w:tbl>
    <w:p w14:paraId="6247D9BC" w14:textId="77777777" w:rsidR="002F7C27" w:rsidRPr="0095615A" w:rsidRDefault="002F7C27" w:rsidP="00CE3E27">
      <w:pPr>
        <w:rPr>
          <w:rFonts w:cstheme="minorHAnsi"/>
          <w:b/>
          <w:bCs/>
          <w:color w:val="FF0000"/>
        </w:rPr>
      </w:pPr>
    </w:p>
    <w:tbl>
      <w:tblPr>
        <w:tblStyle w:val="TableGrid"/>
        <w:tblW w:w="15451" w:type="dxa"/>
        <w:tblInd w:w="-147" w:type="dxa"/>
        <w:tblLayout w:type="fixed"/>
        <w:tblLook w:val="04A0" w:firstRow="1" w:lastRow="0" w:firstColumn="1" w:lastColumn="0" w:noHBand="0" w:noVBand="1"/>
      </w:tblPr>
      <w:tblGrid>
        <w:gridCol w:w="1135"/>
        <w:gridCol w:w="1842"/>
        <w:gridCol w:w="3828"/>
        <w:gridCol w:w="8646"/>
      </w:tblGrid>
      <w:tr w:rsidR="00FE6303" w:rsidRPr="0093396F" w14:paraId="6AD9D0D6" w14:textId="77777777" w:rsidTr="00691332">
        <w:trPr>
          <w:cantSplit/>
          <w:trHeight w:val="747"/>
          <w:tblHeader/>
        </w:trPr>
        <w:tc>
          <w:tcPr>
            <w:tcW w:w="1135" w:type="dxa"/>
          </w:tcPr>
          <w:p w14:paraId="6D79F0E5" w14:textId="1A6CFB36" w:rsidR="00CE3E27" w:rsidRPr="0093396F" w:rsidRDefault="00CE3E27" w:rsidP="00CE3E27">
            <w:pPr>
              <w:spacing w:after="160" w:line="259" w:lineRule="auto"/>
              <w:rPr>
                <w:rFonts w:ascii="Arial" w:hAnsi="Arial" w:cs="Arial"/>
                <w:b/>
              </w:rPr>
            </w:pPr>
            <w:r w:rsidRPr="0093396F">
              <w:rPr>
                <w:rFonts w:ascii="Arial" w:hAnsi="Arial" w:cs="Arial"/>
                <w:b/>
              </w:rPr>
              <w:t>Time</w:t>
            </w:r>
            <w:r w:rsidR="00A8458F" w:rsidRPr="0093396F">
              <w:rPr>
                <w:rFonts w:ascii="Arial" w:hAnsi="Arial" w:cs="Arial"/>
                <w:b/>
              </w:rPr>
              <w:t xml:space="preserve"> </w:t>
            </w:r>
            <w:r w:rsidR="00A8458F" w:rsidRPr="0093396F">
              <w:rPr>
                <w:rFonts w:ascii="Arial" w:hAnsi="Arial" w:cs="Arial"/>
                <w:noProof/>
              </w:rPr>
              <w:t>(Elapsed time in brackets)</w:t>
            </w:r>
          </w:p>
        </w:tc>
        <w:tc>
          <w:tcPr>
            <w:tcW w:w="1842" w:type="dxa"/>
          </w:tcPr>
          <w:p w14:paraId="7A1B6631" w14:textId="6C88E741" w:rsidR="00CE3E27" w:rsidRPr="0093396F" w:rsidRDefault="002177A2" w:rsidP="606D17A2">
            <w:pPr>
              <w:spacing w:after="160" w:line="259" w:lineRule="auto"/>
              <w:rPr>
                <w:rFonts w:ascii="Arial" w:hAnsi="Arial" w:cs="Arial"/>
                <w:b/>
                <w:bCs/>
              </w:rPr>
            </w:pPr>
            <w:r w:rsidRPr="0093396F">
              <w:rPr>
                <w:rFonts w:ascii="Arial" w:hAnsi="Arial" w:cs="Arial"/>
                <w:b/>
                <w:bCs/>
              </w:rPr>
              <w:t>Slide</w:t>
            </w:r>
            <w:r w:rsidR="003B3334" w:rsidRPr="0093396F">
              <w:rPr>
                <w:rFonts w:ascii="Arial" w:hAnsi="Arial" w:cs="Arial"/>
                <w:b/>
                <w:bCs/>
              </w:rPr>
              <w:t xml:space="preserve"> </w:t>
            </w:r>
            <w:r w:rsidR="00BE3CE9" w:rsidRPr="0093396F">
              <w:rPr>
                <w:rFonts w:ascii="Arial" w:hAnsi="Arial" w:cs="Arial"/>
                <w:b/>
                <w:bCs/>
              </w:rPr>
              <w:t>number</w:t>
            </w:r>
            <w:r w:rsidR="003B3334" w:rsidRPr="0093396F">
              <w:rPr>
                <w:rFonts w:ascii="Arial" w:hAnsi="Arial" w:cs="Arial"/>
                <w:b/>
                <w:bCs/>
              </w:rPr>
              <w:t xml:space="preserve"> </w:t>
            </w:r>
          </w:p>
        </w:tc>
        <w:tc>
          <w:tcPr>
            <w:tcW w:w="3828" w:type="dxa"/>
          </w:tcPr>
          <w:p w14:paraId="082C6050" w14:textId="2B4971BF" w:rsidR="00CE3E27" w:rsidRPr="0093396F" w:rsidRDefault="00BE3CE9" w:rsidP="00CE3E27">
            <w:pPr>
              <w:spacing w:after="160" w:line="259" w:lineRule="auto"/>
              <w:rPr>
                <w:rFonts w:ascii="Arial" w:hAnsi="Arial" w:cs="Arial"/>
                <w:b/>
              </w:rPr>
            </w:pPr>
            <w:r w:rsidRPr="0093396F">
              <w:rPr>
                <w:rFonts w:ascii="Arial" w:hAnsi="Arial" w:cs="Arial"/>
                <w:b/>
              </w:rPr>
              <w:t>Learning intention</w:t>
            </w:r>
          </w:p>
        </w:tc>
        <w:tc>
          <w:tcPr>
            <w:tcW w:w="8646" w:type="dxa"/>
          </w:tcPr>
          <w:p w14:paraId="29778FF1" w14:textId="3B9D6A5A" w:rsidR="00475FB8" w:rsidRPr="0093396F" w:rsidRDefault="003D32FA" w:rsidP="00CE3E27">
            <w:pPr>
              <w:spacing w:after="160" w:line="259" w:lineRule="auto"/>
              <w:rPr>
                <w:rFonts w:ascii="Arial" w:hAnsi="Arial" w:cs="Arial"/>
                <w:b/>
              </w:rPr>
            </w:pPr>
            <w:r>
              <w:rPr>
                <w:rFonts w:ascii="Arial" w:hAnsi="Arial" w:cs="Arial"/>
                <w:b/>
              </w:rPr>
              <w:t>Slide notes and a</w:t>
            </w:r>
            <w:r w:rsidR="005A44F5" w:rsidRPr="0093396F">
              <w:rPr>
                <w:rFonts w:ascii="Arial" w:hAnsi="Arial" w:cs="Arial"/>
                <w:b/>
              </w:rPr>
              <w:t>dditional information</w:t>
            </w:r>
          </w:p>
        </w:tc>
      </w:tr>
      <w:tr w:rsidR="009E34D7" w:rsidRPr="009E34D7" w14:paraId="2FF1025A" w14:textId="77777777" w:rsidTr="00691332">
        <w:trPr>
          <w:cantSplit/>
          <w:trHeight w:val="656"/>
        </w:trPr>
        <w:tc>
          <w:tcPr>
            <w:tcW w:w="1135" w:type="dxa"/>
          </w:tcPr>
          <w:p w14:paraId="48F14C04" w14:textId="031B581A" w:rsidR="00BE3CE9" w:rsidRPr="009E34D7" w:rsidRDefault="005A44F5" w:rsidP="00CE3E27">
            <w:pPr>
              <w:rPr>
                <w:rFonts w:ascii="Arial" w:hAnsi="Arial" w:cs="Arial"/>
              </w:rPr>
            </w:pPr>
            <w:r w:rsidRPr="009E34D7">
              <w:rPr>
                <w:rFonts w:ascii="Arial" w:hAnsi="Arial" w:cs="Arial"/>
              </w:rPr>
              <w:t>Pre-course task</w:t>
            </w:r>
          </w:p>
        </w:tc>
        <w:tc>
          <w:tcPr>
            <w:tcW w:w="1842" w:type="dxa"/>
          </w:tcPr>
          <w:p w14:paraId="6BFE0A45" w14:textId="77777777" w:rsidR="00BE3CE9" w:rsidRPr="009E34D7" w:rsidRDefault="00BE3CE9" w:rsidP="606D17A2">
            <w:pPr>
              <w:rPr>
                <w:rFonts w:ascii="Arial" w:hAnsi="Arial" w:cs="Arial"/>
              </w:rPr>
            </w:pPr>
          </w:p>
        </w:tc>
        <w:tc>
          <w:tcPr>
            <w:tcW w:w="3828" w:type="dxa"/>
          </w:tcPr>
          <w:p w14:paraId="0BDCEA96" w14:textId="5FA84C2C" w:rsidR="00BE3CE9" w:rsidRPr="009E34D7" w:rsidRDefault="005A44F5" w:rsidP="00CB5035">
            <w:pPr>
              <w:pStyle w:val="NoSpacing"/>
              <w:rPr>
                <w:rFonts w:ascii="Arial" w:hAnsi="Arial" w:cs="Arial"/>
              </w:rPr>
            </w:pPr>
            <w:r w:rsidRPr="009E34D7">
              <w:rPr>
                <w:rFonts w:ascii="Arial" w:hAnsi="Arial" w:cs="Arial"/>
                <w:b/>
                <w:bCs/>
              </w:rPr>
              <w:t xml:space="preserve">Aim: To introduce participants to the course to minimise the time spent on this during Module </w:t>
            </w:r>
            <w:r w:rsidR="00E93950" w:rsidRPr="009E34D7">
              <w:rPr>
                <w:rFonts w:ascii="Arial" w:hAnsi="Arial" w:cs="Arial"/>
                <w:b/>
                <w:bCs/>
              </w:rPr>
              <w:t>3</w:t>
            </w:r>
            <w:r w:rsidRPr="009E34D7">
              <w:rPr>
                <w:rFonts w:ascii="Arial" w:hAnsi="Arial" w:cs="Arial"/>
              </w:rPr>
              <w:t>.</w:t>
            </w:r>
          </w:p>
        </w:tc>
        <w:tc>
          <w:tcPr>
            <w:tcW w:w="8646" w:type="dxa"/>
          </w:tcPr>
          <w:p w14:paraId="35203729" w14:textId="656A107E" w:rsidR="00BE3CE9" w:rsidRPr="009E34D7" w:rsidRDefault="0093396F" w:rsidP="005A44F5">
            <w:pPr>
              <w:ind w:left="31"/>
              <w:rPr>
                <w:rFonts w:ascii="Arial" w:hAnsi="Arial" w:cs="Arial"/>
                <w:b/>
                <w:bCs/>
              </w:rPr>
            </w:pPr>
            <w:r w:rsidRPr="009E34D7">
              <w:rPr>
                <w:rFonts w:ascii="Arial" w:hAnsi="Arial" w:cs="Arial"/>
              </w:rPr>
              <w:t xml:space="preserve">Make sure that teachers have the pre-course tasks at least a week before Module </w:t>
            </w:r>
            <w:r w:rsidR="00E93950" w:rsidRPr="009E34D7">
              <w:rPr>
                <w:rFonts w:ascii="Arial" w:hAnsi="Arial" w:cs="Arial"/>
              </w:rPr>
              <w:t>3</w:t>
            </w:r>
            <w:r w:rsidRPr="009E34D7">
              <w:rPr>
                <w:rFonts w:ascii="Arial" w:hAnsi="Arial" w:cs="Arial"/>
              </w:rPr>
              <w:t xml:space="preserve">. </w:t>
            </w:r>
          </w:p>
        </w:tc>
      </w:tr>
      <w:tr w:rsidR="001239A9" w:rsidRPr="009E34D7" w14:paraId="7952EEEB" w14:textId="77777777" w:rsidTr="00691332">
        <w:trPr>
          <w:cantSplit/>
          <w:trHeight w:val="656"/>
        </w:trPr>
        <w:tc>
          <w:tcPr>
            <w:tcW w:w="1135" w:type="dxa"/>
          </w:tcPr>
          <w:p w14:paraId="1970D130" w14:textId="77777777" w:rsidR="001239A9" w:rsidRPr="009E34D7" w:rsidRDefault="001239A9" w:rsidP="00CE3E27">
            <w:pPr>
              <w:rPr>
                <w:rFonts w:ascii="Arial" w:hAnsi="Arial" w:cs="Arial"/>
              </w:rPr>
            </w:pPr>
          </w:p>
        </w:tc>
        <w:tc>
          <w:tcPr>
            <w:tcW w:w="1842" w:type="dxa"/>
          </w:tcPr>
          <w:p w14:paraId="1815DB6F" w14:textId="77777777" w:rsidR="001239A9" w:rsidRPr="009E34D7" w:rsidRDefault="001239A9" w:rsidP="606D17A2">
            <w:pPr>
              <w:rPr>
                <w:rFonts w:ascii="Arial" w:hAnsi="Arial" w:cs="Arial"/>
              </w:rPr>
            </w:pPr>
          </w:p>
        </w:tc>
        <w:tc>
          <w:tcPr>
            <w:tcW w:w="3828" w:type="dxa"/>
          </w:tcPr>
          <w:p w14:paraId="198FDF42" w14:textId="77777777" w:rsidR="001239A9" w:rsidRPr="009E34D7" w:rsidRDefault="001239A9" w:rsidP="005A44F5">
            <w:pPr>
              <w:rPr>
                <w:rFonts w:ascii="Arial" w:hAnsi="Arial" w:cs="Arial"/>
                <w:b/>
                <w:bCs/>
              </w:rPr>
            </w:pPr>
          </w:p>
        </w:tc>
        <w:tc>
          <w:tcPr>
            <w:tcW w:w="8646" w:type="dxa"/>
          </w:tcPr>
          <w:p w14:paraId="3F74A7B7" w14:textId="534B35C7" w:rsidR="001239A9" w:rsidRPr="009E34D7" w:rsidRDefault="001239A9" w:rsidP="0093396F">
            <w:pPr>
              <w:rPr>
                <w:rFonts w:ascii="Arial" w:hAnsi="Arial" w:cs="Arial"/>
              </w:rPr>
            </w:pPr>
            <w:r w:rsidRPr="009E34D7">
              <w:rPr>
                <w:rFonts w:ascii="Arial" w:hAnsi="Arial" w:cs="Arial"/>
              </w:rPr>
              <w:t>R</w:t>
            </w:r>
            <w:r w:rsidR="00FD6AA3" w:rsidRPr="009E34D7">
              <w:rPr>
                <w:rFonts w:ascii="Arial" w:hAnsi="Arial" w:cs="Arial"/>
              </w:rPr>
              <w:t>egistration and refreshments.</w:t>
            </w:r>
          </w:p>
        </w:tc>
      </w:tr>
      <w:tr w:rsidR="009E34D7" w:rsidRPr="009E34D7" w14:paraId="6694DD56" w14:textId="77777777" w:rsidTr="00691332">
        <w:trPr>
          <w:cantSplit/>
          <w:trHeight w:val="656"/>
        </w:trPr>
        <w:tc>
          <w:tcPr>
            <w:tcW w:w="1135" w:type="dxa"/>
          </w:tcPr>
          <w:p w14:paraId="364AD9C6" w14:textId="77777777" w:rsidR="006805AF" w:rsidRDefault="001239A9" w:rsidP="00CE3E27">
            <w:pPr>
              <w:rPr>
                <w:rFonts w:ascii="Arial" w:hAnsi="Arial" w:cs="Arial"/>
              </w:rPr>
            </w:pPr>
            <w:r w:rsidRPr="009E34D7">
              <w:rPr>
                <w:rFonts w:ascii="Arial" w:hAnsi="Arial" w:cs="Arial"/>
              </w:rPr>
              <w:lastRenderedPageBreak/>
              <w:t>15 mins</w:t>
            </w:r>
          </w:p>
          <w:p w14:paraId="0F1541B0" w14:textId="3221420A" w:rsidR="00B60E47" w:rsidRPr="009E34D7" w:rsidRDefault="00B60E47" w:rsidP="00CE3E27">
            <w:pPr>
              <w:rPr>
                <w:rFonts w:ascii="Arial" w:hAnsi="Arial" w:cs="Arial"/>
              </w:rPr>
            </w:pPr>
            <w:r>
              <w:rPr>
                <w:rFonts w:ascii="Arial" w:hAnsi="Arial" w:cs="Arial"/>
              </w:rPr>
              <w:t>(15)</w:t>
            </w:r>
          </w:p>
        </w:tc>
        <w:tc>
          <w:tcPr>
            <w:tcW w:w="1842" w:type="dxa"/>
          </w:tcPr>
          <w:p w14:paraId="0DE77B18" w14:textId="77777777" w:rsidR="006805AF" w:rsidRDefault="008E2BAB" w:rsidP="606D17A2">
            <w:pPr>
              <w:rPr>
                <w:rFonts w:ascii="Arial" w:hAnsi="Arial" w:cs="Arial"/>
              </w:rPr>
            </w:pPr>
            <w:r w:rsidRPr="009E34D7">
              <w:rPr>
                <w:rFonts w:ascii="Arial" w:hAnsi="Arial" w:cs="Arial"/>
                <w:noProof/>
              </w:rPr>
              <w:drawing>
                <wp:inline distT="0" distB="0" distL="0" distR="0" wp14:anchorId="0E92AD7B" wp14:editId="2C160E6B">
                  <wp:extent cx="1032510" cy="581660"/>
                  <wp:effectExtent l="0" t="0" r="0" b="8890"/>
                  <wp:docPr id="4" name="Picture 3">
                    <a:extLst xmlns:a="http://schemas.openxmlformats.org/drawingml/2006/main">
                      <a:ext uri="{FF2B5EF4-FFF2-40B4-BE49-F238E27FC236}">
                        <a16:creationId xmlns:a16="http://schemas.microsoft.com/office/drawing/2014/main" id="{A86C4971-C420-FD4F-45AE-C0F3BB822E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86C4971-C420-FD4F-45AE-C0F3BB822E8C}"/>
                              </a:ext>
                            </a:extLst>
                          </pic:cNvPr>
                          <pic:cNvPicPr>
                            <a:picLocks noChangeAspect="1"/>
                          </pic:cNvPicPr>
                        </pic:nvPicPr>
                        <pic:blipFill>
                          <a:blip r:embed="rId16"/>
                          <a:stretch>
                            <a:fillRect/>
                          </a:stretch>
                        </pic:blipFill>
                        <pic:spPr>
                          <a:xfrm>
                            <a:off x="0" y="0"/>
                            <a:ext cx="1032510" cy="581660"/>
                          </a:xfrm>
                          <a:prstGeom prst="rect">
                            <a:avLst/>
                          </a:prstGeom>
                        </pic:spPr>
                      </pic:pic>
                    </a:graphicData>
                  </a:graphic>
                </wp:inline>
              </w:drawing>
            </w:r>
          </w:p>
          <w:p w14:paraId="70E64E1F" w14:textId="77777777" w:rsidR="003102D4" w:rsidRDefault="003102D4" w:rsidP="606D17A2">
            <w:pPr>
              <w:rPr>
                <w:rFonts w:ascii="Arial" w:hAnsi="Arial" w:cs="Arial"/>
              </w:rPr>
            </w:pPr>
          </w:p>
          <w:p w14:paraId="3D85C7F1" w14:textId="759E4330" w:rsidR="003102D4" w:rsidRPr="009E34D7" w:rsidRDefault="003102D4" w:rsidP="606D17A2">
            <w:pPr>
              <w:rPr>
                <w:rFonts w:ascii="Arial" w:hAnsi="Arial" w:cs="Arial"/>
              </w:rPr>
            </w:pPr>
            <w:r>
              <w:rPr>
                <w:rFonts w:ascii="Arial" w:hAnsi="Arial" w:cs="Arial"/>
              </w:rPr>
              <w:t>Slide 3</w:t>
            </w:r>
          </w:p>
        </w:tc>
        <w:tc>
          <w:tcPr>
            <w:tcW w:w="3828" w:type="dxa"/>
          </w:tcPr>
          <w:p w14:paraId="5C592D5A" w14:textId="3EAC6D90" w:rsidR="005A44F5" w:rsidRPr="009E34D7" w:rsidRDefault="005A44F5" w:rsidP="005A44F5">
            <w:pPr>
              <w:rPr>
                <w:rFonts w:ascii="Arial" w:hAnsi="Arial" w:cs="Arial"/>
                <w:b/>
                <w:bCs/>
              </w:rPr>
            </w:pPr>
            <w:r w:rsidRPr="009E34D7">
              <w:rPr>
                <w:rFonts w:ascii="Arial" w:hAnsi="Arial" w:cs="Arial"/>
                <w:b/>
                <w:bCs/>
              </w:rPr>
              <w:t xml:space="preserve">Aim: To </w:t>
            </w:r>
            <w:r w:rsidR="005266EB" w:rsidRPr="009E34D7">
              <w:rPr>
                <w:rFonts w:ascii="Arial" w:hAnsi="Arial" w:cs="Arial"/>
                <w:b/>
                <w:bCs/>
              </w:rPr>
              <w:t xml:space="preserve">explore variety of methods for solving a </w:t>
            </w:r>
            <w:r w:rsidR="001239A9" w:rsidRPr="009E34D7">
              <w:rPr>
                <w:rFonts w:ascii="Arial" w:hAnsi="Arial" w:cs="Arial"/>
                <w:b/>
                <w:bCs/>
              </w:rPr>
              <w:t>question involving proportionality</w:t>
            </w:r>
          </w:p>
          <w:p w14:paraId="50543B92" w14:textId="37BBEDCB" w:rsidR="006805AF" w:rsidRPr="009E34D7" w:rsidRDefault="006805AF" w:rsidP="00CB5035">
            <w:pPr>
              <w:pStyle w:val="NoSpacing"/>
              <w:rPr>
                <w:rFonts w:ascii="Arial" w:hAnsi="Arial" w:cs="Arial"/>
              </w:rPr>
            </w:pPr>
          </w:p>
        </w:tc>
        <w:tc>
          <w:tcPr>
            <w:tcW w:w="8646" w:type="dxa"/>
          </w:tcPr>
          <w:p w14:paraId="74475A60" w14:textId="77777777" w:rsidR="00773D41" w:rsidRPr="009E34D7" w:rsidRDefault="00FD6AA3" w:rsidP="00691332">
            <w:pPr>
              <w:ind w:left="31"/>
              <w:rPr>
                <w:rFonts w:ascii="Arial" w:hAnsi="Arial" w:cs="Arial"/>
              </w:rPr>
            </w:pPr>
            <w:r w:rsidRPr="009E34D7">
              <w:rPr>
                <w:rFonts w:ascii="Arial" w:hAnsi="Arial" w:cs="Arial"/>
              </w:rPr>
              <w:t xml:space="preserve">Straight into a maths problem to start the session. </w:t>
            </w:r>
          </w:p>
          <w:p w14:paraId="099A453D" w14:textId="6BE2BBB1" w:rsidR="0093396F" w:rsidRPr="009E34D7" w:rsidRDefault="00F031CD" w:rsidP="00691332">
            <w:pPr>
              <w:ind w:left="31"/>
              <w:rPr>
                <w:rFonts w:ascii="Arial" w:hAnsi="Arial" w:cs="Arial"/>
              </w:rPr>
            </w:pPr>
            <w:r w:rsidRPr="009E34D7">
              <w:rPr>
                <w:rFonts w:ascii="Arial" w:hAnsi="Arial" w:cs="Arial"/>
              </w:rPr>
              <w:t>Participants</w:t>
            </w:r>
            <w:r w:rsidR="00FD6AA3" w:rsidRPr="009E34D7">
              <w:rPr>
                <w:rFonts w:ascii="Arial" w:hAnsi="Arial" w:cs="Arial"/>
              </w:rPr>
              <w:t xml:space="preserve"> </w:t>
            </w:r>
            <w:r w:rsidRPr="009E34D7">
              <w:rPr>
                <w:rFonts w:ascii="Arial" w:hAnsi="Arial" w:cs="Arial"/>
              </w:rPr>
              <w:t>will</w:t>
            </w:r>
            <w:r w:rsidR="00FD6AA3" w:rsidRPr="009E34D7">
              <w:rPr>
                <w:rFonts w:ascii="Arial" w:hAnsi="Arial" w:cs="Arial"/>
              </w:rPr>
              <w:t xml:space="preserve"> have prepared </w:t>
            </w:r>
            <w:r w:rsidRPr="009E34D7">
              <w:rPr>
                <w:rFonts w:ascii="Arial" w:hAnsi="Arial" w:cs="Arial"/>
              </w:rPr>
              <w:t xml:space="preserve">their own </w:t>
            </w:r>
            <w:r w:rsidR="00FD6AA3" w:rsidRPr="009E34D7">
              <w:rPr>
                <w:rFonts w:ascii="Arial" w:hAnsi="Arial" w:cs="Arial"/>
              </w:rPr>
              <w:t>solutions prior to the session.</w:t>
            </w:r>
          </w:p>
          <w:p w14:paraId="19065354" w14:textId="77777777" w:rsidR="00773D41" w:rsidRPr="009E34D7" w:rsidRDefault="00773D41" w:rsidP="00691332">
            <w:pPr>
              <w:ind w:left="31"/>
              <w:rPr>
                <w:rFonts w:ascii="Arial" w:hAnsi="Arial" w:cs="Arial"/>
              </w:rPr>
            </w:pPr>
          </w:p>
          <w:p w14:paraId="0389AEC6" w14:textId="7063166C" w:rsidR="00773D41" w:rsidRPr="00773D41" w:rsidRDefault="00773D41" w:rsidP="00773D41">
            <w:pPr>
              <w:ind w:left="31"/>
              <w:rPr>
                <w:rFonts w:ascii="Arial" w:hAnsi="Arial" w:cs="Arial"/>
              </w:rPr>
            </w:pPr>
            <w:r w:rsidRPr="00773D41">
              <w:rPr>
                <w:rFonts w:ascii="Arial" w:hAnsi="Arial" w:cs="Arial"/>
              </w:rPr>
              <w:t xml:space="preserve">Participants show their working to one another on their tables.  </w:t>
            </w:r>
          </w:p>
          <w:p w14:paraId="540282D3" w14:textId="77777777" w:rsidR="00773D41" w:rsidRPr="00773D41" w:rsidRDefault="00773D41" w:rsidP="00773D41">
            <w:pPr>
              <w:ind w:left="31"/>
              <w:rPr>
                <w:rFonts w:ascii="Arial" w:hAnsi="Arial" w:cs="Arial"/>
              </w:rPr>
            </w:pPr>
            <w:r w:rsidRPr="00773D41">
              <w:rPr>
                <w:rFonts w:ascii="Arial" w:hAnsi="Arial" w:cs="Arial"/>
              </w:rPr>
              <w:t xml:space="preserve">Try to get a selection of different approaches and ask 3 or 4 participants to write their working on a whiteboard or flip chart.  </w:t>
            </w:r>
          </w:p>
          <w:p w14:paraId="7F61A886" w14:textId="77777777" w:rsidR="00773D41" w:rsidRPr="009E34D7" w:rsidRDefault="00773D41" w:rsidP="00773D41">
            <w:pPr>
              <w:ind w:left="31"/>
              <w:rPr>
                <w:rFonts w:ascii="Arial" w:hAnsi="Arial" w:cs="Arial"/>
              </w:rPr>
            </w:pPr>
            <w:r w:rsidRPr="00773D41">
              <w:rPr>
                <w:rFonts w:ascii="Arial" w:hAnsi="Arial" w:cs="Arial"/>
              </w:rPr>
              <w:t>Then ask each one to explain their approach.</w:t>
            </w:r>
          </w:p>
          <w:p w14:paraId="1DC8D26E" w14:textId="77777777" w:rsidR="002621D6" w:rsidRPr="00773D41" w:rsidRDefault="002621D6" w:rsidP="00773D41">
            <w:pPr>
              <w:ind w:left="31"/>
              <w:rPr>
                <w:rFonts w:ascii="Arial" w:hAnsi="Arial" w:cs="Arial"/>
              </w:rPr>
            </w:pPr>
          </w:p>
          <w:p w14:paraId="608B0EA5" w14:textId="35F0E691" w:rsidR="00773D41" w:rsidRPr="00773D41" w:rsidRDefault="00773D41" w:rsidP="00773D41">
            <w:pPr>
              <w:ind w:left="31"/>
              <w:rPr>
                <w:rFonts w:ascii="Arial" w:hAnsi="Arial" w:cs="Arial"/>
              </w:rPr>
            </w:pPr>
            <w:r w:rsidRPr="00773D41">
              <w:rPr>
                <w:rFonts w:ascii="Cambria Math" w:hAnsi="Cambria Math" w:cs="Cambria Math"/>
              </w:rPr>
              <w:t>𝐸</w:t>
            </w:r>
            <w:r w:rsidR="005A7005">
              <w:rPr>
                <w:rFonts w:ascii="Cambria Math" w:hAnsi="Cambria Math" w:cs="Cambria Math"/>
              </w:rPr>
              <w:t xml:space="preserve"> </w:t>
            </w:r>
            <w:r w:rsidRPr="00773D41">
              <w:rPr>
                <w:rFonts w:ascii="Arial" w:hAnsi="Arial" w:cs="Arial"/>
              </w:rPr>
              <w:t>+</w:t>
            </w:r>
            <w:r w:rsidR="00147FE1">
              <w:rPr>
                <w:rFonts w:ascii="Arial" w:hAnsi="Arial" w:cs="Arial"/>
              </w:rPr>
              <w:t xml:space="preserve"> </w:t>
            </w:r>
            <w:r w:rsidRPr="00773D41">
              <w:rPr>
                <w:rFonts w:ascii="Arial" w:hAnsi="Arial" w:cs="Arial"/>
              </w:rPr>
              <w:t>2</w:t>
            </w:r>
            <w:r w:rsidRPr="00773D41">
              <w:rPr>
                <w:rFonts w:ascii="Cambria Math" w:hAnsi="Cambria Math" w:cs="Cambria Math"/>
              </w:rPr>
              <w:t>𝐸</w:t>
            </w:r>
            <w:r w:rsidR="005A7005">
              <w:rPr>
                <w:rFonts w:ascii="Cambria Math" w:hAnsi="Cambria Math" w:cs="Cambria Math"/>
              </w:rPr>
              <w:t xml:space="preserve"> </w:t>
            </w:r>
            <w:r w:rsidRPr="00773D41">
              <w:rPr>
                <w:rFonts w:ascii="Arial" w:hAnsi="Arial" w:cs="Arial"/>
              </w:rPr>
              <w:t>+3</w:t>
            </w:r>
            <w:r w:rsidRPr="00773D41">
              <w:rPr>
                <w:rFonts w:ascii="Cambria Math" w:hAnsi="Cambria Math" w:cs="Cambria Math"/>
              </w:rPr>
              <w:t>𝐸</w:t>
            </w:r>
            <w:r w:rsidR="005A7005">
              <w:rPr>
                <w:rFonts w:ascii="Cambria Math" w:hAnsi="Cambria Math" w:cs="Cambria Math"/>
              </w:rPr>
              <w:t xml:space="preserve"> </w:t>
            </w:r>
            <w:r w:rsidRPr="00773D41">
              <w:rPr>
                <w:rFonts w:ascii="Arial" w:hAnsi="Arial" w:cs="Arial"/>
              </w:rPr>
              <w:t>=</w:t>
            </w:r>
            <w:r w:rsidR="005A7005">
              <w:rPr>
                <w:rFonts w:ascii="Arial" w:hAnsi="Arial" w:cs="Arial"/>
              </w:rPr>
              <w:t xml:space="preserve"> </w:t>
            </w:r>
            <w:r w:rsidRPr="00773D41">
              <w:rPr>
                <w:rFonts w:ascii="Arial" w:hAnsi="Arial" w:cs="Arial"/>
              </w:rPr>
              <w:t>60</w:t>
            </w:r>
          </w:p>
          <w:p w14:paraId="51BDB46B" w14:textId="4CCE465C" w:rsidR="00773D41" w:rsidRPr="00773D41" w:rsidRDefault="00773D41" w:rsidP="00773D41">
            <w:pPr>
              <w:ind w:left="31"/>
              <w:rPr>
                <w:rFonts w:ascii="Arial" w:hAnsi="Arial" w:cs="Arial"/>
              </w:rPr>
            </w:pPr>
            <w:r w:rsidRPr="00773D41">
              <w:rPr>
                <w:rFonts w:ascii="Arial" w:hAnsi="Arial" w:cs="Arial"/>
              </w:rPr>
              <w:t xml:space="preserve">                                                                                                                                                                                                      6</w:t>
            </w:r>
            <w:r w:rsidRPr="00773D41">
              <w:rPr>
                <w:rFonts w:ascii="Cambria Math" w:hAnsi="Cambria Math" w:cs="Cambria Math"/>
              </w:rPr>
              <w:t>𝐸</w:t>
            </w:r>
            <w:r w:rsidR="005A7005">
              <w:rPr>
                <w:rFonts w:ascii="Cambria Math" w:hAnsi="Cambria Math" w:cs="Cambria Math"/>
              </w:rPr>
              <w:t xml:space="preserve"> </w:t>
            </w:r>
            <w:r w:rsidRPr="00773D41">
              <w:rPr>
                <w:rFonts w:ascii="Arial" w:hAnsi="Arial" w:cs="Arial"/>
              </w:rPr>
              <w:t>=</w:t>
            </w:r>
            <w:r w:rsidR="00913D7B">
              <w:rPr>
                <w:rFonts w:ascii="Arial" w:hAnsi="Arial" w:cs="Arial"/>
              </w:rPr>
              <w:t xml:space="preserve"> </w:t>
            </w:r>
            <w:r w:rsidRPr="00773D41">
              <w:rPr>
                <w:rFonts w:ascii="Arial" w:hAnsi="Arial" w:cs="Arial"/>
              </w:rPr>
              <w:t>60</w:t>
            </w:r>
          </w:p>
          <w:p w14:paraId="75BF5CF6" w14:textId="75CA0A03" w:rsidR="00773D41" w:rsidRPr="00773D41" w:rsidRDefault="00773D41" w:rsidP="00773D41">
            <w:pPr>
              <w:ind w:left="31"/>
              <w:rPr>
                <w:rFonts w:ascii="Arial" w:hAnsi="Arial" w:cs="Arial"/>
              </w:rPr>
            </w:pPr>
            <w:r w:rsidRPr="00773D41">
              <w:rPr>
                <w:rFonts w:ascii="Arial" w:hAnsi="Arial" w:cs="Arial"/>
              </w:rPr>
              <w:t xml:space="preserve">                                                                                                                                                                                                        </w:t>
            </w:r>
            <w:r w:rsidRPr="00773D41">
              <w:rPr>
                <w:rFonts w:ascii="Cambria Math" w:hAnsi="Cambria Math" w:cs="Cambria Math"/>
              </w:rPr>
              <w:t>𝐸</w:t>
            </w:r>
            <w:r w:rsidR="00147FE1">
              <w:rPr>
                <w:rFonts w:ascii="Cambria Math" w:hAnsi="Cambria Math" w:cs="Cambria Math"/>
              </w:rPr>
              <w:t xml:space="preserve"> </w:t>
            </w:r>
            <w:r w:rsidRPr="00773D41">
              <w:rPr>
                <w:rFonts w:ascii="Arial" w:hAnsi="Arial" w:cs="Arial"/>
              </w:rPr>
              <w:t xml:space="preserve">=  </w:t>
            </w:r>
            <m:oMath>
              <m:f>
                <m:fPr>
                  <m:ctrlPr>
                    <w:rPr>
                      <w:rFonts w:ascii="Cambria Math" w:hAnsi="Cambria Math" w:cs="Arial"/>
                      <w:i/>
                      <w:sz w:val="28"/>
                      <w:szCs w:val="28"/>
                    </w:rPr>
                  </m:ctrlPr>
                </m:fPr>
                <m:num>
                  <m:r>
                    <w:rPr>
                      <w:rFonts w:ascii="Cambria Math" w:hAnsi="Cambria Math" w:cs="Arial"/>
                      <w:sz w:val="28"/>
                      <w:szCs w:val="28"/>
                    </w:rPr>
                    <m:t>60</m:t>
                  </m:r>
                </m:num>
                <m:den>
                  <m:r>
                    <w:rPr>
                      <w:rFonts w:ascii="Cambria Math" w:hAnsi="Cambria Math" w:cs="Arial"/>
                      <w:sz w:val="28"/>
                      <w:szCs w:val="28"/>
                    </w:rPr>
                    <m:t>6</m:t>
                  </m:r>
                </m:den>
              </m:f>
            </m:oMath>
          </w:p>
          <w:p w14:paraId="495E3F61" w14:textId="058FD859" w:rsidR="00773D41" w:rsidRPr="00773D41" w:rsidRDefault="00773D41" w:rsidP="00773D41">
            <w:pPr>
              <w:ind w:left="31"/>
              <w:rPr>
                <w:rFonts w:ascii="Arial" w:hAnsi="Arial" w:cs="Arial"/>
              </w:rPr>
            </w:pPr>
            <w:r w:rsidRPr="00773D41">
              <w:rPr>
                <w:rFonts w:ascii="Arial" w:hAnsi="Arial" w:cs="Arial"/>
              </w:rPr>
              <w:t xml:space="preserve">                                                                                                                                                                                                        </w:t>
            </w:r>
            <w:r w:rsidRPr="00773D41">
              <w:rPr>
                <w:rFonts w:ascii="Cambria Math" w:hAnsi="Cambria Math" w:cs="Cambria Math"/>
              </w:rPr>
              <w:t>𝐸</w:t>
            </w:r>
            <w:r w:rsidR="00147FE1">
              <w:rPr>
                <w:rFonts w:ascii="Cambria Math" w:hAnsi="Cambria Math" w:cs="Cambria Math"/>
              </w:rPr>
              <w:t xml:space="preserve"> </w:t>
            </w:r>
            <w:r w:rsidRPr="00773D41">
              <w:rPr>
                <w:rFonts w:ascii="Arial" w:hAnsi="Arial" w:cs="Arial"/>
              </w:rPr>
              <w:t>=</w:t>
            </w:r>
            <w:r w:rsidR="00147FE1">
              <w:rPr>
                <w:rFonts w:ascii="Arial" w:hAnsi="Arial" w:cs="Arial"/>
              </w:rPr>
              <w:t xml:space="preserve"> </w:t>
            </w:r>
            <w:r w:rsidRPr="00773D41">
              <w:rPr>
                <w:rFonts w:ascii="Arial" w:hAnsi="Arial" w:cs="Arial"/>
              </w:rPr>
              <w:t>10</w:t>
            </w:r>
          </w:p>
          <w:p w14:paraId="3FB24960" w14:textId="0790E8B2" w:rsidR="00773D41" w:rsidRPr="00773D41" w:rsidRDefault="00773D41" w:rsidP="00773D41">
            <w:pPr>
              <w:ind w:left="31"/>
              <w:rPr>
                <w:rFonts w:ascii="Arial" w:hAnsi="Arial" w:cs="Arial"/>
              </w:rPr>
            </w:pPr>
            <w:r w:rsidRPr="00773D41">
              <w:rPr>
                <w:rFonts w:ascii="Arial" w:hAnsi="Arial" w:cs="Arial"/>
              </w:rPr>
              <w:t xml:space="preserve">                                                                                                                                                                                                        </w:t>
            </w:r>
            <w:r w:rsidRPr="00773D41">
              <w:rPr>
                <w:rFonts w:ascii="Cambria Math" w:hAnsi="Cambria Math" w:cs="Cambria Math"/>
              </w:rPr>
              <w:t>𝐹</w:t>
            </w:r>
            <w:r w:rsidR="00147FE1">
              <w:rPr>
                <w:rFonts w:ascii="Cambria Math" w:hAnsi="Cambria Math" w:cs="Cambria Math"/>
              </w:rPr>
              <w:t xml:space="preserve"> </w:t>
            </w:r>
            <w:r w:rsidRPr="00773D41">
              <w:rPr>
                <w:rFonts w:ascii="Arial" w:hAnsi="Arial" w:cs="Arial"/>
              </w:rPr>
              <w:t>=</w:t>
            </w:r>
            <w:r w:rsidR="00147FE1">
              <w:rPr>
                <w:rFonts w:ascii="Arial" w:hAnsi="Arial" w:cs="Arial"/>
              </w:rPr>
              <w:t xml:space="preserve"> </w:t>
            </w:r>
            <w:r w:rsidRPr="00773D41">
              <w:rPr>
                <w:rFonts w:ascii="Arial" w:hAnsi="Arial" w:cs="Arial"/>
              </w:rPr>
              <w:t>20</w:t>
            </w:r>
          </w:p>
          <w:p w14:paraId="35B5B940" w14:textId="5651EBDE" w:rsidR="00773D41" w:rsidRPr="009E34D7" w:rsidRDefault="00773D41" w:rsidP="00773D41">
            <w:pPr>
              <w:ind w:left="31"/>
              <w:rPr>
                <w:rFonts w:ascii="Arial" w:hAnsi="Arial" w:cs="Arial"/>
              </w:rPr>
            </w:pPr>
            <w:r w:rsidRPr="00773D41">
              <w:rPr>
                <w:rFonts w:ascii="Arial" w:hAnsi="Arial" w:cs="Arial"/>
              </w:rPr>
              <w:t xml:space="preserve">                                                                                                                                                                                                        </w:t>
            </w:r>
            <w:r w:rsidRPr="00773D41">
              <w:rPr>
                <w:rFonts w:ascii="Cambria Math" w:hAnsi="Cambria Math" w:cs="Cambria Math"/>
              </w:rPr>
              <w:t>𝐺</w:t>
            </w:r>
            <w:r w:rsidR="00147FE1">
              <w:rPr>
                <w:rFonts w:ascii="Cambria Math" w:hAnsi="Cambria Math" w:cs="Cambria Math"/>
              </w:rPr>
              <w:t xml:space="preserve"> </w:t>
            </w:r>
            <w:r w:rsidRPr="00773D41">
              <w:rPr>
                <w:rFonts w:ascii="Arial" w:hAnsi="Arial" w:cs="Arial"/>
              </w:rPr>
              <w:t>=</w:t>
            </w:r>
            <w:r w:rsidR="00147FE1">
              <w:rPr>
                <w:rFonts w:ascii="Arial" w:hAnsi="Arial" w:cs="Arial"/>
              </w:rPr>
              <w:t xml:space="preserve"> </w:t>
            </w:r>
            <w:r w:rsidRPr="00773D41">
              <w:rPr>
                <w:rFonts w:ascii="Arial" w:hAnsi="Arial" w:cs="Arial"/>
              </w:rPr>
              <w:t>30</w:t>
            </w:r>
          </w:p>
          <w:p w14:paraId="1CEFD4CB" w14:textId="77777777" w:rsidR="002621D6" w:rsidRPr="00773D41" w:rsidRDefault="002621D6" w:rsidP="00773D41">
            <w:pPr>
              <w:ind w:left="31"/>
              <w:rPr>
                <w:rFonts w:ascii="Arial" w:hAnsi="Arial" w:cs="Arial"/>
              </w:rPr>
            </w:pPr>
          </w:p>
          <w:p w14:paraId="179089C5" w14:textId="77777777" w:rsidR="00773D41" w:rsidRPr="00773D41" w:rsidRDefault="00773D41" w:rsidP="00773D41">
            <w:pPr>
              <w:ind w:left="31"/>
              <w:rPr>
                <w:rFonts w:ascii="Arial" w:hAnsi="Arial" w:cs="Arial"/>
              </w:rPr>
            </w:pPr>
            <w:r w:rsidRPr="00773D41">
              <w:rPr>
                <w:rFonts w:ascii="Arial" w:hAnsi="Arial" w:cs="Arial"/>
              </w:rPr>
              <w:t>Others may do it using arithmetic, recognising 6 equal parts and doing 60 ÷ 6 = 10</w:t>
            </w:r>
          </w:p>
          <w:p w14:paraId="1F0202EA" w14:textId="77777777" w:rsidR="00773D41" w:rsidRPr="00773D41" w:rsidRDefault="00773D41" w:rsidP="00773D41">
            <w:pPr>
              <w:ind w:left="31"/>
              <w:rPr>
                <w:rFonts w:ascii="Arial" w:hAnsi="Arial" w:cs="Arial"/>
              </w:rPr>
            </w:pPr>
          </w:p>
          <w:p w14:paraId="03B88C8E" w14:textId="1AE254D3" w:rsidR="00F031CD" w:rsidRPr="009E34D7" w:rsidRDefault="00773D41" w:rsidP="00691332">
            <w:pPr>
              <w:ind w:left="31"/>
              <w:rPr>
                <w:rFonts w:ascii="Arial" w:hAnsi="Arial" w:cs="Arial"/>
              </w:rPr>
            </w:pPr>
            <w:r w:rsidRPr="00773D41">
              <w:rPr>
                <w:rFonts w:ascii="Arial" w:hAnsi="Arial" w:cs="Arial"/>
              </w:rPr>
              <w:t>Others may use a bar model, or other representations.</w:t>
            </w:r>
          </w:p>
          <w:p w14:paraId="4A7E33C5" w14:textId="4ACBDAEB" w:rsidR="00FD6AA3" w:rsidRPr="009E34D7" w:rsidRDefault="00FD6AA3" w:rsidP="00691332">
            <w:pPr>
              <w:ind w:left="31"/>
              <w:rPr>
                <w:rFonts w:ascii="Arial" w:hAnsi="Arial" w:cs="Arial"/>
              </w:rPr>
            </w:pPr>
          </w:p>
        </w:tc>
      </w:tr>
      <w:tr w:rsidR="009E34D7" w:rsidRPr="009E34D7" w14:paraId="19B5BF1D" w14:textId="77777777" w:rsidTr="00691332">
        <w:trPr>
          <w:cantSplit/>
          <w:trHeight w:val="962"/>
        </w:trPr>
        <w:tc>
          <w:tcPr>
            <w:tcW w:w="1135" w:type="dxa"/>
          </w:tcPr>
          <w:p w14:paraId="6D18742D" w14:textId="70CC86A0" w:rsidR="00583313" w:rsidRPr="009E34D7" w:rsidRDefault="00583313" w:rsidP="00583313">
            <w:pPr>
              <w:rPr>
                <w:rFonts w:ascii="Arial" w:hAnsi="Arial" w:cs="Arial"/>
              </w:rPr>
            </w:pPr>
          </w:p>
        </w:tc>
        <w:tc>
          <w:tcPr>
            <w:tcW w:w="1842" w:type="dxa"/>
          </w:tcPr>
          <w:p w14:paraId="5E2DE459" w14:textId="27FF00E4" w:rsidR="00583313" w:rsidRPr="009E34D7" w:rsidRDefault="009448C2" w:rsidP="00583313">
            <w:pPr>
              <w:rPr>
                <w:rFonts w:ascii="Arial" w:hAnsi="Arial" w:cs="Arial"/>
                <w:noProof/>
              </w:rPr>
            </w:pPr>
            <w:r w:rsidRPr="009448C2">
              <w:rPr>
                <w:rFonts w:ascii="Arial" w:hAnsi="Arial" w:cs="Arial"/>
                <w:noProof/>
              </w:rPr>
              <w:drawing>
                <wp:inline distT="0" distB="0" distL="0" distR="0" wp14:anchorId="7CD2050A" wp14:editId="20184526">
                  <wp:extent cx="1032510" cy="581660"/>
                  <wp:effectExtent l="0" t="0" r="0" b="8890"/>
                  <wp:docPr id="5" name="Picture 4">
                    <a:extLst xmlns:a="http://schemas.openxmlformats.org/drawingml/2006/main">
                      <a:ext uri="{FF2B5EF4-FFF2-40B4-BE49-F238E27FC236}">
                        <a16:creationId xmlns:a16="http://schemas.microsoft.com/office/drawing/2014/main" id="{3FD3B0F0-F502-656F-894B-BE0760175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FD3B0F0-F502-656F-894B-BE0760175DE3}"/>
                              </a:ext>
                            </a:extLst>
                          </pic:cNvPr>
                          <pic:cNvPicPr>
                            <a:picLocks noChangeAspect="1"/>
                          </pic:cNvPicPr>
                        </pic:nvPicPr>
                        <pic:blipFill>
                          <a:blip r:embed="rId17"/>
                          <a:stretch>
                            <a:fillRect/>
                          </a:stretch>
                        </pic:blipFill>
                        <pic:spPr>
                          <a:xfrm>
                            <a:off x="0" y="0"/>
                            <a:ext cx="1032510" cy="581660"/>
                          </a:xfrm>
                          <a:prstGeom prst="rect">
                            <a:avLst/>
                          </a:prstGeom>
                        </pic:spPr>
                      </pic:pic>
                    </a:graphicData>
                  </a:graphic>
                </wp:inline>
              </w:drawing>
            </w:r>
          </w:p>
        </w:tc>
        <w:tc>
          <w:tcPr>
            <w:tcW w:w="3828" w:type="dxa"/>
          </w:tcPr>
          <w:p w14:paraId="219E09DE" w14:textId="1F45F8AC" w:rsidR="00583313" w:rsidRPr="009E34D7" w:rsidRDefault="00583313" w:rsidP="00583313">
            <w:pPr>
              <w:rPr>
                <w:rFonts w:ascii="Arial" w:hAnsi="Arial" w:cs="Arial"/>
              </w:rPr>
            </w:pPr>
          </w:p>
        </w:tc>
        <w:tc>
          <w:tcPr>
            <w:tcW w:w="8646" w:type="dxa"/>
          </w:tcPr>
          <w:p w14:paraId="46ED53D4" w14:textId="6220CC2E" w:rsidR="00583313" w:rsidRPr="009E34D7" w:rsidRDefault="00583313" w:rsidP="003D32FA">
            <w:pPr>
              <w:ind w:left="-107"/>
              <w:rPr>
                <w:rFonts w:ascii="Arial" w:hAnsi="Arial" w:cs="Arial"/>
              </w:rPr>
            </w:pPr>
          </w:p>
        </w:tc>
      </w:tr>
      <w:tr w:rsidR="009E34D7" w:rsidRPr="009E34D7" w14:paraId="7ACF0483" w14:textId="77777777" w:rsidTr="00691332">
        <w:trPr>
          <w:cantSplit/>
          <w:trHeight w:val="717"/>
        </w:trPr>
        <w:tc>
          <w:tcPr>
            <w:tcW w:w="1135" w:type="dxa"/>
          </w:tcPr>
          <w:p w14:paraId="35F53690" w14:textId="77777777" w:rsidR="00583313" w:rsidRDefault="008A61D8" w:rsidP="00583313">
            <w:pPr>
              <w:rPr>
                <w:rFonts w:ascii="Arial" w:hAnsi="Arial" w:cs="Arial"/>
              </w:rPr>
            </w:pPr>
            <w:r>
              <w:rPr>
                <w:rFonts w:ascii="Arial" w:hAnsi="Arial" w:cs="Arial"/>
              </w:rPr>
              <w:lastRenderedPageBreak/>
              <w:t>5 mins</w:t>
            </w:r>
          </w:p>
          <w:p w14:paraId="5414F37A" w14:textId="1B2EA43C" w:rsidR="00B60E47" w:rsidRPr="009E34D7" w:rsidRDefault="00B60E47" w:rsidP="00583313">
            <w:pPr>
              <w:rPr>
                <w:rFonts w:ascii="Arial" w:hAnsi="Arial" w:cs="Arial"/>
              </w:rPr>
            </w:pPr>
            <w:r>
              <w:rPr>
                <w:rFonts w:ascii="Arial" w:hAnsi="Arial" w:cs="Arial"/>
              </w:rPr>
              <w:t>(20)</w:t>
            </w:r>
          </w:p>
        </w:tc>
        <w:tc>
          <w:tcPr>
            <w:tcW w:w="1842" w:type="dxa"/>
          </w:tcPr>
          <w:p w14:paraId="42CD81F6" w14:textId="3DB8CBF8" w:rsidR="00583313" w:rsidRPr="009E34D7" w:rsidRDefault="008A61D8" w:rsidP="00583313">
            <w:pPr>
              <w:rPr>
                <w:rFonts w:ascii="Arial" w:hAnsi="Arial" w:cs="Arial"/>
                <w:noProof/>
              </w:rPr>
            </w:pPr>
            <w:r>
              <w:rPr>
                <w:rFonts w:ascii="Arial" w:hAnsi="Arial" w:cs="Arial"/>
                <w:noProof/>
              </w:rPr>
              <w:t>Slides 5 - 8</w:t>
            </w:r>
          </w:p>
        </w:tc>
        <w:tc>
          <w:tcPr>
            <w:tcW w:w="3828" w:type="dxa"/>
          </w:tcPr>
          <w:p w14:paraId="60FF90C2" w14:textId="6A618D11" w:rsidR="00583313" w:rsidRPr="002C23B7" w:rsidRDefault="008A61D8" w:rsidP="00583313">
            <w:pPr>
              <w:rPr>
                <w:rFonts w:ascii="Arial" w:hAnsi="Arial" w:cs="Arial"/>
              </w:rPr>
            </w:pPr>
            <w:r w:rsidRPr="002C23B7">
              <w:rPr>
                <w:rFonts w:ascii="Arial" w:hAnsi="Arial" w:cs="Arial"/>
              </w:rPr>
              <w:t>Aim: Housekeeping and overview of session</w:t>
            </w:r>
          </w:p>
        </w:tc>
        <w:tc>
          <w:tcPr>
            <w:tcW w:w="8646" w:type="dxa"/>
          </w:tcPr>
          <w:p w14:paraId="313A2A05" w14:textId="77777777" w:rsidR="00D452FD" w:rsidRPr="002C23B7" w:rsidRDefault="00D452FD" w:rsidP="00D452FD">
            <w:pPr>
              <w:jc w:val="both"/>
              <w:rPr>
                <w:rFonts w:ascii="Arial" w:hAnsi="Arial" w:cs="Arial"/>
              </w:rPr>
            </w:pPr>
            <w:r w:rsidRPr="002C23B7">
              <w:rPr>
                <w:rFonts w:ascii="Arial" w:hAnsi="Arial" w:cs="Arial"/>
              </w:rPr>
              <w:t>Introductions- name and college</w:t>
            </w:r>
          </w:p>
          <w:p w14:paraId="1F6AC3FB" w14:textId="77777777" w:rsidR="00D452FD" w:rsidRPr="002C23B7" w:rsidRDefault="00D452FD" w:rsidP="00D452FD">
            <w:pPr>
              <w:jc w:val="both"/>
              <w:rPr>
                <w:rFonts w:ascii="Arial" w:hAnsi="Arial" w:cs="Arial"/>
              </w:rPr>
            </w:pPr>
            <w:r w:rsidRPr="002C23B7">
              <w:rPr>
                <w:rFonts w:ascii="Arial" w:hAnsi="Arial" w:cs="Arial"/>
              </w:rPr>
              <w:t>Reflective Log -  (briefly) somewhere to make short notes about items they can take away and use.</w:t>
            </w:r>
          </w:p>
          <w:p w14:paraId="5DED3692" w14:textId="77777777" w:rsidR="00D452FD" w:rsidRPr="002C23B7" w:rsidRDefault="00D452FD" w:rsidP="00D452FD">
            <w:pPr>
              <w:jc w:val="both"/>
              <w:rPr>
                <w:rFonts w:ascii="Arial" w:hAnsi="Arial" w:cs="Arial"/>
              </w:rPr>
            </w:pPr>
            <w:r w:rsidRPr="002C23B7">
              <w:rPr>
                <w:rFonts w:ascii="Arial" w:hAnsi="Arial" w:cs="Arial"/>
              </w:rPr>
              <w:t xml:space="preserve">Course Padlet -  contains all module resources and also suggested further reading. Module 3 Padlet will be unlocked at the end of the module, or earlier if PD Lead wishes. </w:t>
            </w:r>
          </w:p>
          <w:p w14:paraId="141A213F" w14:textId="77777777" w:rsidR="00583313" w:rsidRPr="002C23B7" w:rsidRDefault="00583313" w:rsidP="00D452FD">
            <w:pPr>
              <w:jc w:val="both"/>
              <w:rPr>
                <w:rFonts w:ascii="Arial" w:hAnsi="Arial" w:cs="Arial"/>
              </w:rPr>
            </w:pPr>
          </w:p>
          <w:p w14:paraId="10D07804" w14:textId="77777777" w:rsidR="00D452FD" w:rsidRPr="002C23B7" w:rsidRDefault="00D452FD" w:rsidP="00D452FD">
            <w:pPr>
              <w:jc w:val="both"/>
              <w:rPr>
                <w:rFonts w:ascii="Arial" w:hAnsi="Arial" w:cs="Arial"/>
              </w:rPr>
            </w:pPr>
            <w:r w:rsidRPr="002C23B7">
              <w:rPr>
                <w:rFonts w:ascii="Arial" w:hAnsi="Arial" w:cs="Arial"/>
              </w:rPr>
              <w:t>You may also want to mention that the use of models can help reduce cognitive load and therefore reduce the amount of working memory that is used.</w:t>
            </w:r>
          </w:p>
          <w:p w14:paraId="75F38324" w14:textId="77777777" w:rsidR="00D452FD" w:rsidRPr="002C23B7" w:rsidRDefault="00D452FD" w:rsidP="00D452FD">
            <w:pPr>
              <w:jc w:val="both"/>
              <w:rPr>
                <w:rFonts w:ascii="Arial" w:hAnsi="Arial" w:cs="Arial"/>
              </w:rPr>
            </w:pPr>
          </w:p>
          <w:p w14:paraId="47614CE0" w14:textId="29C76757" w:rsidR="00D452FD" w:rsidRPr="009E34D7" w:rsidRDefault="00D452FD" w:rsidP="00D452FD">
            <w:pPr>
              <w:jc w:val="both"/>
              <w:rPr>
                <w:rFonts w:ascii="Arial" w:hAnsi="Arial" w:cs="Arial"/>
                <w:b/>
                <w:bCs/>
              </w:rPr>
            </w:pPr>
            <w:r w:rsidRPr="002C23B7">
              <w:rPr>
                <w:rFonts w:ascii="Arial" w:hAnsi="Arial" w:cs="Arial"/>
              </w:rPr>
              <w:t>Please replace asterisks with timings specific to your session (and remove yellow banners)</w:t>
            </w:r>
          </w:p>
        </w:tc>
      </w:tr>
      <w:tr w:rsidR="009E34D7" w:rsidRPr="009E34D7" w14:paraId="1ACD94B6" w14:textId="77777777" w:rsidTr="00691332">
        <w:trPr>
          <w:cantSplit/>
          <w:trHeight w:val="962"/>
        </w:trPr>
        <w:tc>
          <w:tcPr>
            <w:tcW w:w="1135" w:type="dxa"/>
          </w:tcPr>
          <w:p w14:paraId="2D2D9FD0" w14:textId="7DF69EAF" w:rsidR="00583313" w:rsidRPr="009E34D7" w:rsidRDefault="00583313" w:rsidP="00583313">
            <w:pPr>
              <w:rPr>
                <w:rFonts w:ascii="Arial" w:hAnsi="Arial" w:cs="Arial"/>
              </w:rPr>
            </w:pPr>
          </w:p>
        </w:tc>
        <w:tc>
          <w:tcPr>
            <w:tcW w:w="1842" w:type="dxa"/>
          </w:tcPr>
          <w:p w14:paraId="4A58CB06" w14:textId="75BC3158" w:rsidR="00583313" w:rsidRPr="009E34D7" w:rsidRDefault="001977D9" w:rsidP="00583313">
            <w:pPr>
              <w:rPr>
                <w:rFonts w:ascii="Arial" w:hAnsi="Arial" w:cs="Arial"/>
                <w:noProof/>
              </w:rPr>
            </w:pPr>
            <w:r w:rsidRPr="001977D9">
              <w:rPr>
                <w:rFonts w:ascii="Arial" w:hAnsi="Arial" w:cs="Arial"/>
                <w:noProof/>
              </w:rPr>
              <w:drawing>
                <wp:inline distT="0" distB="0" distL="0" distR="0" wp14:anchorId="4FBDEDF6" wp14:editId="445ECCE9">
                  <wp:extent cx="1032510" cy="581660"/>
                  <wp:effectExtent l="0" t="0" r="0" b="8890"/>
                  <wp:docPr id="6" name="Picture 5">
                    <a:extLst xmlns:a="http://schemas.openxmlformats.org/drawingml/2006/main">
                      <a:ext uri="{FF2B5EF4-FFF2-40B4-BE49-F238E27FC236}">
                        <a16:creationId xmlns:a16="http://schemas.microsoft.com/office/drawing/2014/main" id="{27663047-DFA9-DAA8-2B70-4B78CC8ADF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7663047-DFA9-DAA8-2B70-4B78CC8ADF2F}"/>
                              </a:ext>
                            </a:extLst>
                          </pic:cNvPr>
                          <pic:cNvPicPr>
                            <a:picLocks noChangeAspect="1"/>
                          </pic:cNvPicPr>
                        </pic:nvPicPr>
                        <pic:blipFill>
                          <a:blip r:embed="rId18"/>
                          <a:stretch>
                            <a:fillRect/>
                          </a:stretch>
                        </pic:blipFill>
                        <pic:spPr>
                          <a:xfrm>
                            <a:off x="0" y="0"/>
                            <a:ext cx="1032510" cy="581660"/>
                          </a:xfrm>
                          <a:prstGeom prst="rect">
                            <a:avLst/>
                          </a:prstGeom>
                        </pic:spPr>
                      </pic:pic>
                    </a:graphicData>
                  </a:graphic>
                </wp:inline>
              </w:drawing>
            </w:r>
          </w:p>
        </w:tc>
        <w:tc>
          <w:tcPr>
            <w:tcW w:w="3828" w:type="dxa"/>
          </w:tcPr>
          <w:p w14:paraId="4B718490" w14:textId="77777777" w:rsidR="00583313" w:rsidRPr="009E34D7" w:rsidRDefault="00583313" w:rsidP="00583313">
            <w:pPr>
              <w:rPr>
                <w:rFonts w:ascii="Arial" w:hAnsi="Arial" w:cs="Arial"/>
              </w:rPr>
            </w:pPr>
          </w:p>
        </w:tc>
        <w:tc>
          <w:tcPr>
            <w:tcW w:w="8646" w:type="dxa"/>
          </w:tcPr>
          <w:p w14:paraId="5CF76AEB" w14:textId="24F1EBF3" w:rsidR="00583313" w:rsidRPr="009E34D7" w:rsidRDefault="00583313" w:rsidP="00D303C0">
            <w:pPr>
              <w:rPr>
                <w:rFonts w:ascii="Arial" w:hAnsi="Arial" w:cs="Arial"/>
                <w:b/>
                <w:bCs/>
              </w:rPr>
            </w:pPr>
          </w:p>
        </w:tc>
      </w:tr>
      <w:tr w:rsidR="009E34D7" w:rsidRPr="009E34D7" w14:paraId="0E37D394" w14:textId="77777777" w:rsidTr="00691332">
        <w:trPr>
          <w:cantSplit/>
          <w:trHeight w:val="962"/>
        </w:trPr>
        <w:tc>
          <w:tcPr>
            <w:tcW w:w="1135" w:type="dxa"/>
          </w:tcPr>
          <w:p w14:paraId="509A75F1" w14:textId="77777777" w:rsidR="00583313" w:rsidRDefault="007919EA" w:rsidP="00583313">
            <w:pPr>
              <w:rPr>
                <w:rFonts w:ascii="Arial" w:hAnsi="Arial" w:cs="Arial"/>
              </w:rPr>
            </w:pPr>
            <w:r>
              <w:rPr>
                <w:rFonts w:ascii="Arial" w:hAnsi="Arial" w:cs="Arial"/>
              </w:rPr>
              <w:t>15 mins</w:t>
            </w:r>
          </w:p>
          <w:p w14:paraId="59A5B871" w14:textId="153BB250" w:rsidR="00B60E47" w:rsidRPr="009E34D7" w:rsidRDefault="00B60E47" w:rsidP="00583313">
            <w:pPr>
              <w:rPr>
                <w:rFonts w:ascii="Arial" w:hAnsi="Arial" w:cs="Arial"/>
              </w:rPr>
            </w:pPr>
            <w:r>
              <w:rPr>
                <w:rFonts w:ascii="Arial" w:hAnsi="Arial" w:cs="Arial"/>
              </w:rPr>
              <w:t>(35)</w:t>
            </w:r>
          </w:p>
        </w:tc>
        <w:tc>
          <w:tcPr>
            <w:tcW w:w="1842" w:type="dxa"/>
          </w:tcPr>
          <w:p w14:paraId="45A1B9D7" w14:textId="33537906" w:rsidR="00583313" w:rsidRPr="009E34D7" w:rsidRDefault="001977D9" w:rsidP="00583313">
            <w:pPr>
              <w:rPr>
                <w:rFonts w:ascii="Arial" w:hAnsi="Arial" w:cs="Arial"/>
                <w:noProof/>
              </w:rPr>
            </w:pPr>
            <w:r>
              <w:rPr>
                <w:rFonts w:ascii="Arial" w:hAnsi="Arial" w:cs="Arial"/>
                <w:noProof/>
              </w:rPr>
              <w:t>Slide 10</w:t>
            </w:r>
          </w:p>
        </w:tc>
        <w:tc>
          <w:tcPr>
            <w:tcW w:w="3828" w:type="dxa"/>
          </w:tcPr>
          <w:p w14:paraId="6863516F" w14:textId="07B731D7" w:rsidR="00583313" w:rsidRPr="009E34D7" w:rsidRDefault="00583313" w:rsidP="00583313">
            <w:pPr>
              <w:ind w:left="360"/>
              <w:rPr>
                <w:rFonts w:ascii="Arial" w:hAnsi="Arial" w:cs="Arial"/>
              </w:rPr>
            </w:pPr>
          </w:p>
        </w:tc>
        <w:tc>
          <w:tcPr>
            <w:tcW w:w="8646" w:type="dxa"/>
          </w:tcPr>
          <w:p w14:paraId="1131BFF2" w14:textId="4BE98EA2" w:rsidR="00040E0E" w:rsidRPr="00B53AF4" w:rsidRDefault="00040E0E" w:rsidP="00040E0E">
            <w:pPr>
              <w:ind w:left="34"/>
              <w:jc w:val="both"/>
              <w:rPr>
                <w:rFonts w:ascii="Arial" w:hAnsi="Arial" w:cs="Arial"/>
              </w:rPr>
            </w:pPr>
            <w:r w:rsidRPr="00B53AF4">
              <w:rPr>
                <w:rFonts w:ascii="Arial" w:hAnsi="Arial" w:cs="Arial"/>
              </w:rPr>
              <w:t>Connections video from gap task: ask participants what they thought of the video. Try to tease out that it’s about making connections and how it reduces the amount of working memory that is used.</w:t>
            </w:r>
          </w:p>
          <w:p w14:paraId="1C5FF12B" w14:textId="209ABBC8" w:rsidR="00CD149C" w:rsidRPr="00B53AF4" w:rsidRDefault="00CD149C" w:rsidP="00CD149C">
            <w:pPr>
              <w:pStyle w:val="NormalWeb"/>
              <w:spacing w:before="0" w:beforeAutospacing="0" w:after="0" w:afterAutospacing="0"/>
              <w:rPr>
                <w:rFonts w:ascii="Arial" w:hAnsi="Arial" w:cs="Arial"/>
                <w:sz w:val="22"/>
                <w:szCs w:val="22"/>
              </w:rPr>
            </w:pPr>
            <w:r w:rsidRPr="00B53AF4">
              <w:rPr>
                <w:rFonts w:ascii="Arial" w:eastAsia="+mn-ea" w:hAnsi="Arial" w:cs="Arial"/>
                <w:color w:val="000000"/>
                <w:kern w:val="24"/>
                <w:sz w:val="22"/>
                <w:szCs w:val="22"/>
              </w:rPr>
              <w:t xml:space="preserve">Probe for the key concept that underpins all the topics explored in the video – </w:t>
            </w:r>
            <w:proofErr w:type="gramStart"/>
            <w:r w:rsidRPr="00B53AF4">
              <w:rPr>
                <w:rFonts w:ascii="Arial" w:eastAsia="+mn-ea" w:hAnsi="Arial" w:cs="Arial"/>
                <w:color w:val="000000"/>
                <w:kern w:val="24"/>
                <w:sz w:val="22"/>
                <w:szCs w:val="22"/>
              </w:rPr>
              <w:t>i.e.</w:t>
            </w:r>
            <w:proofErr w:type="gramEnd"/>
            <w:r w:rsidRPr="00B53AF4">
              <w:rPr>
                <w:rFonts w:ascii="Arial" w:eastAsia="+mn-ea" w:hAnsi="Arial" w:cs="Arial"/>
                <w:color w:val="000000"/>
                <w:kern w:val="24"/>
                <w:sz w:val="22"/>
                <w:szCs w:val="22"/>
              </w:rPr>
              <w:t xml:space="preserve"> they are based around proportional reasoning.</w:t>
            </w:r>
          </w:p>
          <w:p w14:paraId="4537F17B" w14:textId="3C9D5931" w:rsidR="00583313" w:rsidRPr="00B53AF4" w:rsidRDefault="00583313" w:rsidP="000F2D07">
            <w:pPr>
              <w:ind w:left="34"/>
              <w:jc w:val="both"/>
              <w:rPr>
                <w:rFonts w:ascii="Arial" w:hAnsi="Arial" w:cs="Arial"/>
              </w:rPr>
            </w:pPr>
          </w:p>
        </w:tc>
      </w:tr>
      <w:tr w:rsidR="009E34D7" w:rsidRPr="009E34D7" w14:paraId="2DB51FAF" w14:textId="77777777" w:rsidTr="00691332">
        <w:trPr>
          <w:cantSplit/>
          <w:trHeight w:val="962"/>
        </w:trPr>
        <w:tc>
          <w:tcPr>
            <w:tcW w:w="1135" w:type="dxa"/>
          </w:tcPr>
          <w:p w14:paraId="248CAE19" w14:textId="0FF13ED2" w:rsidR="00583313" w:rsidRPr="009E34D7" w:rsidRDefault="00583313" w:rsidP="00583313">
            <w:pPr>
              <w:rPr>
                <w:rFonts w:ascii="Arial" w:hAnsi="Arial" w:cs="Arial"/>
              </w:rPr>
            </w:pPr>
          </w:p>
        </w:tc>
        <w:tc>
          <w:tcPr>
            <w:tcW w:w="1842" w:type="dxa"/>
          </w:tcPr>
          <w:p w14:paraId="43FFC0AF" w14:textId="271E2722" w:rsidR="00583313" w:rsidRPr="009E34D7" w:rsidRDefault="00F50286" w:rsidP="00583313">
            <w:pPr>
              <w:rPr>
                <w:rFonts w:ascii="Arial" w:hAnsi="Arial" w:cs="Arial"/>
                <w:noProof/>
              </w:rPr>
            </w:pPr>
            <w:r>
              <w:rPr>
                <w:rFonts w:ascii="Arial" w:hAnsi="Arial" w:cs="Arial"/>
                <w:noProof/>
              </w:rPr>
              <w:t>Slides 1</w:t>
            </w:r>
            <w:r w:rsidR="00194F36">
              <w:rPr>
                <w:rFonts w:ascii="Arial" w:hAnsi="Arial" w:cs="Arial"/>
                <w:noProof/>
              </w:rPr>
              <w:t>1</w:t>
            </w:r>
          </w:p>
        </w:tc>
        <w:tc>
          <w:tcPr>
            <w:tcW w:w="3828" w:type="dxa"/>
          </w:tcPr>
          <w:p w14:paraId="458FDDFA" w14:textId="620091EC" w:rsidR="00583313" w:rsidRPr="00EE5F04" w:rsidRDefault="00040E0E" w:rsidP="00583313">
            <w:pPr>
              <w:rPr>
                <w:rFonts w:ascii="Arial" w:hAnsi="Arial" w:cs="Arial"/>
              </w:rPr>
            </w:pPr>
            <w:r w:rsidRPr="00EE5F04">
              <w:rPr>
                <w:rFonts w:ascii="Arial" w:hAnsi="Arial" w:cs="Arial"/>
              </w:rPr>
              <w:t>Aim</w:t>
            </w:r>
            <w:r w:rsidR="00937CDC" w:rsidRPr="00EE5F04">
              <w:rPr>
                <w:rFonts w:ascii="Arial" w:hAnsi="Arial" w:cs="Arial"/>
              </w:rPr>
              <w:t xml:space="preserve">: Participants to appreciate how much of </w:t>
            </w:r>
            <w:r w:rsidR="00B53AF4">
              <w:rPr>
                <w:rFonts w:ascii="Arial" w:hAnsi="Arial" w:cs="Arial"/>
              </w:rPr>
              <w:t>L</w:t>
            </w:r>
            <w:r w:rsidR="00937CDC" w:rsidRPr="00EE5F04">
              <w:rPr>
                <w:rFonts w:ascii="Arial" w:hAnsi="Arial" w:cs="Arial"/>
              </w:rPr>
              <w:t>evel 1 and 2 maths is related to making sense of proportion.</w:t>
            </w:r>
          </w:p>
        </w:tc>
        <w:tc>
          <w:tcPr>
            <w:tcW w:w="8646" w:type="dxa"/>
          </w:tcPr>
          <w:p w14:paraId="61F68774" w14:textId="1A142F1E" w:rsidR="00EB79D6" w:rsidRPr="00EB79D6" w:rsidRDefault="00EB79D6" w:rsidP="00EB79D6">
            <w:pPr>
              <w:jc w:val="both"/>
              <w:rPr>
                <w:rFonts w:ascii="Arial" w:hAnsi="Arial" w:cs="Arial"/>
              </w:rPr>
            </w:pPr>
            <w:r w:rsidRPr="00EB79D6">
              <w:rPr>
                <w:rFonts w:ascii="Arial" w:hAnsi="Arial" w:cs="Arial"/>
              </w:rPr>
              <w:t xml:space="preserve">Ask a quick question: what proportion of GCSE maths is proportion, ratio and rates of change?  For </w:t>
            </w:r>
            <w:r w:rsidR="00B53AF4">
              <w:rPr>
                <w:rFonts w:ascii="Arial" w:hAnsi="Arial" w:cs="Arial"/>
              </w:rPr>
              <w:t>F</w:t>
            </w:r>
            <w:r w:rsidRPr="00EB79D6">
              <w:rPr>
                <w:rFonts w:ascii="Arial" w:hAnsi="Arial" w:cs="Arial"/>
              </w:rPr>
              <w:t xml:space="preserve">oundation </w:t>
            </w:r>
            <w:r w:rsidR="00B53AF4">
              <w:rPr>
                <w:rFonts w:ascii="Arial" w:hAnsi="Arial" w:cs="Arial"/>
              </w:rPr>
              <w:t>T</w:t>
            </w:r>
            <w:r w:rsidRPr="00EB79D6">
              <w:rPr>
                <w:rFonts w:ascii="Arial" w:hAnsi="Arial" w:cs="Arial"/>
              </w:rPr>
              <w:t>ier its 30%, but well above 50% when you look at other GCSE topic areas where it is present.</w:t>
            </w:r>
          </w:p>
          <w:p w14:paraId="49B76673" w14:textId="4265E139" w:rsidR="00EB79D6" w:rsidRPr="00EB79D6" w:rsidRDefault="00EB79D6" w:rsidP="00EB79D6">
            <w:pPr>
              <w:jc w:val="both"/>
              <w:rPr>
                <w:rFonts w:ascii="Arial" w:hAnsi="Arial" w:cs="Arial"/>
              </w:rPr>
            </w:pPr>
            <w:r w:rsidRPr="00EB79D6">
              <w:rPr>
                <w:rFonts w:ascii="Arial" w:hAnsi="Arial" w:cs="Arial"/>
              </w:rPr>
              <w:t>Do this as a show of hands</w:t>
            </w:r>
            <w:r w:rsidR="00B53AF4">
              <w:rPr>
                <w:rFonts w:ascii="Arial" w:hAnsi="Arial" w:cs="Arial"/>
              </w:rPr>
              <w:t>.</w:t>
            </w:r>
            <w:r w:rsidRPr="00EB79D6">
              <w:rPr>
                <w:rFonts w:ascii="Arial" w:hAnsi="Arial" w:cs="Arial"/>
              </w:rPr>
              <w:t xml:space="preserve"> </w:t>
            </w:r>
            <w:r w:rsidR="00B53AF4">
              <w:rPr>
                <w:rFonts w:ascii="Arial" w:hAnsi="Arial" w:cs="Arial"/>
              </w:rPr>
              <w:t>S</w:t>
            </w:r>
            <w:r w:rsidRPr="00EB79D6">
              <w:rPr>
                <w:rFonts w:ascii="Arial" w:hAnsi="Arial" w:cs="Arial"/>
              </w:rPr>
              <w:t xml:space="preserve">uggest asking </w:t>
            </w:r>
            <w:r w:rsidR="00B53AF4">
              <w:rPr>
                <w:rFonts w:ascii="Arial" w:hAnsi="Arial" w:cs="Arial"/>
              </w:rPr>
              <w:t>"I</w:t>
            </w:r>
            <w:r w:rsidRPr="00EB79D6">
              <w:rPr>
                <w:rFonts w:ascii="Arial" w:hAnsi="Arial" w:cs="Arial"/>
              </w:rPr>
              <w:t>s it 15%, 20%, 25%, 30% 35% or 50%</w:t>
            </w:r>
            <w:r w:rsidR="00B53AF4">
              <w:rPr>
                <w:rFonts w:ascii="Arial" w:hAnsi="Arial" w:cs="Arial"/>
              </w:rPr>
              <w:t>?</w:t>
            </w:r>
          </w:p>
          <w:p w14:paraId="3B43A8F2" w14:textId="788C4963" w:rsidR="00583313" w:rsidRPr="009E34D7" w:rsidRDefault="00583313" w:rsidP="00937CDC">
            <w:pPr>
              <w:jc w:val="both"/>
              <w:rPr>
                <w:rFonts w:ascii="Arial" w:hAnsi="Arial" w:cs="Arial"/>
              </w:rPr>
            </w:pPr>
          </w:p>
        </w:tc>
      </w:tr>
      <w:tr w:rsidR="009E34D7" w:rsidRPr="009E34D7" w14:paraId="4DBCCD37" w14:textId="77777777" w:rsidTr="00691332">
        <w:trPr>
          <w:cantSplit/>
          <w:trHeight w:val="584"/>
        </w:trPr>
        <w:tc>
          <w:tcPr>
            <w:tcW w:w="1135" w:type="dxa"/>
          </w:tcPr>
          <w:p w14:paraId="01DC1B13" w14:textId="735A3334" w:rsidR="00583313" w:rsidRPr="009E34D7" w:rsidRDefault="00583313" w:rsidP="00583313">
            <w:pPr>
              <w:rPr>
                <w:rFonts w:ascii="Arial" w:hAnsi="Arial" w:cs="Arial"/>
              </w:rPr>
            </w:pPr>
          </w:p>
        </w:tc>
        <w:tc>
          <w:tcPr>
            <w:tcW w:w="1842" w:type="dxa"/>
          </w:tcPr>
          <w:p w14:paraId="74076A5C" w14:textId="5E442A9C" w:rsidR="00583313" w:rsidRPr="009E34D7" w:rsidRDefault="00F50286" w:rsidP="00583313">
            <w:pPr>
              <w:rPr>
                <w:rFonts w:ascii="Arial" w:hAnsi="Arial" w:cs="Arial"/>
                <w:noProof/>
              </w:rPr>
            </w:pPr>
            <w:r>
              <w:rPr>
                <w:rFonts w:ascii="Arial" w:hAnsi="Arial" w:cs="Arial"/>
                <w:noProof/>
              </w:rPr>
              <w:t>Slides 1</w:t>
            </w:r>
            <w:r w:rsidR="0073343D">
              <w:rPr>
                <w:rFonts w:ascii="Arial" w:hAnsi="Arial" w:cs="Arial"/>
                <w:noProof/>
              </w:rPr>
              <w:t>2 - 13</w:t>
            </w:r>
          </w:p>
        </w:tc>
        <w:tc>
          <w:tcPr>
            <w:tcW w:w="3828" w:type="dxa"/>
          </w:tcPr>
          <w:p w14:paraId="5B88500C" w14:textId="629E26FC" w:rsidR="00583313" w:rsidRPr="009E34D7" w:rsidRDefault="00583313" w:rsidP="00583313">
            <w:pPr>
              <w:rPr>
                <w:rFonts w:ascii="Arial" w:hAnsi="Arial" w:cs="Arial"/>
                <w:b/>
                <w:bCs/>
              </w:rPr>
            </w:pPr>
          </w:p>
        </w:tc>
        <w:tc>
          <w:tcPr>
            <w:tcW w:w="8646" w:type="dxa"/>
          </w:tcPr>
          <w:p w14:paraId="26D6134F" w14:textId="06443CD0" w:rsidR="00D22873" w:rsidRPr="00B92C4E" w:rsidRDefault="00D22873" w:rsidP="00D22873">
            <w:pPr>
              <w:pStyle w:val="NormalWeb"/>
              <w:spacing w:before="0" w:beforeAutospacing="0" w:after="0" w:afterAutospacing="0"/>
              <w:rPr>
                <w:rFonts w:ascii="Arial" w:eastAsia="+mn-ea" w:hAnsi="Arial" w:cs="Arial"/>
                <w:color w:val="000000"/>
                <w:kern w:val="24"/>
                <w:sz w:val="22"/>
                <w:szCs w:val="22"/>
              </w:rPr>
            </w:pPr>
            <w:r w:rsidRPr="00B92C4E">
              <w:rPr>
                <w:rFonts w:ascii="Arial" w:eastAsia="+mn-ea" w:hAnsi="Arial" w:cs="Arial"/>
                <w:color w:val="000000"/>
                <w:kern w:val="24"/>
                <w:sz w:val="22"/>
                <w:szCs w:val="22"/>
              </w:rPr>
              <w:t xml:space="preserve">Ask participants in pairs or on their tables  to come up with misconceptions that students might have with ratio and proportion.  Presenter circulates finding out what </w:t>
            </w:r>
            <w:r w:rsidR="00846C62" w:rsidRPr="00B92C4E">
              <w:rPr>
                <w:rFonts w:ascii="Arial" w:eastAsia="+mn-ea" w:hAnsi="Arial" w:cs="Arial"/>
                <w:color w:val="000000"/>
                <w:kern w:val="24"/>
                <w:sz w:val="22"/>
                <w:szCs w:val="22"/>
              </w:rPr>
              <w:t>misconceptions’</w:t>
            </w:r>
            <w:r w:rsidRPr="00B92C4E">
              <w:rPr>
                <w:rFonts w:ascii="Arial" w:eastAsia="+mn-ea" w:hAnsi="Arial" w:cs="Arial"/>
                <w:color w:val="000000"/>
                <w:kern w:val="24"/>
                <w:sz w:val="22"/>
                <w:szCs w:val="22"/>
              </w:rPr>
              <w:t xml:space="preserve"> participants come up with.  Participants feedback their misconceptions to the whole group.</w:t>
            </w:r>
          </w:p>
          <w:p w14:paraId="58A9A516" w14:textId="3F0D3E5A" w:rsidR="00D22873" w:rsidRPr="00B92C4E" w:rsidRDefault="00D22873" w:rsidP="00D22873">
            <w:pPr>
              <w:pStyle w:val="NormalWeb"/>
              <w:spacing w:before="0" w:beforeAutospacing="0" w:after="0" w:afterAutospacing="0"/>
              <w:rPr>
                <w:rFonts w:ascii="Arial" w:eastAsia="+mn-ea" w:hAnsi="Arial" w:cs="Arial"/>
                <w:color w:val="000000"/>
                <w:kern w:val="24"/>
                <w:sz w:val="22"/>
                <w:szCs w:val="22"/>
              </w:rPr>
            </w:pPr>
          </w:p>
          <w:p w14:paraId="19DB00A2" w14:textId="79EBE50B" w:rsidR="00ED385C" w:rsidRDefault="00ED385C" w:rsidP="00ED385C">
            <w:pPr>
              <w:contextualSpacing/>
              <w:rPr>
                <w:rFonts w:ascii="Arial" w:eastAsia="Times New Roman" w:hAnsi="Arial" w:cs="Arial"/>
                <w:lang w:eastAsia="en-GB"/>
              </w:rPr>
            </w:pPr>
            <w:r w:rsidRPr="00ED385C">
              <w:rPr>
                <w:rFonts w:ascii="Arial" w:eastAsia="Times New Roman" w:hAnsi="Arial" w:cs="Arial"/>
                <w:lang w:eastAsia="en-GB"/>
              </w:rPr>
              <w:t>This is a list of the misconceptions that participants might come up.  Are there any misconceptions that the group missed that you might want to highlight?</w:t>
            </w:r>
          </w:p>
          <w:p w14:paraId="69BED121" w14:textId="77777777" w:rsidR="008F394D" w:rsidRPr="00ED385C" w:rsidRDefault="008F394D" w:rsidP="00ED385C">
            <w:pPr>
              <w:contextualSpacing/>
              <w:rPr>
                <w:rFonts w:ascii="Arial" w:eastAsia="Times New Roman" w:hAnsi="Arial" w:cs="Arial"/>
                <w:lang w:eastAsia="en-GB"/>
              </w:rPr>
            </w:pPr>
          </w:p>
          <w:p w14:paraId="01B40186" w14:textId="77777777" w:rsidR="00ED385C" w:rsidRPr="00ED385C" w:rsidRDefault="00ED385C" w:rsidP="00ED385C">
            <w:pPr>
              <w:contextualSpacing/>
              <w:rPr>
                <w:rFonts w:ascii="Arial" w:eastAsia="Times New Roman" w:hAnsi="Arial" w:cs="Arial"/>
                <w:lang w:eastAsia="en-GB"/>
              </w:rPr>
            </w:pPr>
            <w:r w:rsidRPr="00ED385C">
              <w:rPr>
                <w:rFonts w:ascii="Arial" w:eastAsia="Times New Roman" w:hAnsi="Arial" w:cs="Arial"/>
                <w:lang w:eastAsia="en-GB"/>
              </w:rPr>
              <w:t xml:space="preserve">Presenter might mention some of the ideas below. </w:t>
            </w:r>
          </w:p>
          <w:p w14:paraId="71AB2DC5" w14:textId="77777777" w:rsidR="00ED385C" w:rsidRPr="00ED385C" w:rsidRDefault="00ED385C" w:rsidP="00ED385C">
            <w:pPr>
              <w:numPr>
                <w:ilvl w:val="0"/>
                <w:numId w:val="43"/>
              </w:numPr>
              <w:contextualSpacing/>
              <w:rPr>
                <w:rFonts w:ascii="Arial" w:eastAsia="Times New Roman" w:hAnsi="Arial" w:cs="Arial"/>
                <w:lang w:eastAsia="en-GB"/>
              </w:rPr>
            </w:pPr>
            <w:r w:rsidRPr="00ED385C">
              <w:rPr>
                <w:rFonts w:ascii="Arial" w:eastAsia="Times New Roman" w:hAnsi="Arial" w:cs="Arial"/>
                <w:lang w:eastAsia="en-GB"/>
              </w:rPr>
              <w:t xml:space="preserve">Each of these misconceptions could make a lesson in its own right. </w:t>
            </w:r>
          </w:p>
          <w:p w14:paraId="4F07D255" w14:textId="77777777" w:rsidR="00ED385C" w:rsidRPr="00ED385C" w:rsidRDefault="00ED385C" w:rsidP="00ED385C">
            <w:pPr>
              <w:numPr>
                <w:ilvl w:val="0"/>
                <w:numId w:val="43"/>
              </w:numPr>
              <w:contextualSpacing/>
              <w:rPr>
                <w:rFonts w:ascii="Arial" w:eastAsia="Times New Roman" w:hAnsi="Arial" w:cs="Arial"/>
                <w:lang w:eastAsia="en-GB"/>
              </w:rPr>
            </w:pPr>
            <w:r w:rsidRPr="00ED385C">
              <w:rPr>
                <w:rFonts w:ascii="Arial" w:eastAsia="Times New Roman" w:hAnsi="Arial" w:cs="Arial"/>
                <w:lang w:eastAsia="en-GB"/>
              </w:rPr>
              <w:t>Identifying misconceptions is key to planning for responsive teaching.</w:t>
            </w:r>
          </w:p>
          <w:p w14:paraId="7A1DD45D" w14:textId="33914BFE" w:rsidR="005A1B48" w:rsidRPr="00B53AF4" w:rsidRDefault="00ED385C" w:rsidP="00D22873">
            <w:pPr>
              <w:numPr>
                <w:ilvl w:val="0"/>
                <w:numId w:val="43"/>
              </w:numPr>
              <w:contextualSpacing/>
              <w:rPr>
                <w:rFonts w:ascii="Arial" w:eastAsia="Times New Roman" w:hAnsi="Arial" w:cs="Arial"/>
                <w:lang w:eastAsia="en-GB"/>
              </w:rPr>
            </w:pPr>
            <w:r w:rsidRPr="00ED385C">
              <w:rPr>
                <w:rFonts w:ascii="Arial" w:eastAsia="Times New Roman" w:hAnsi="Arial" w:cs="Arial"/>
                <w:lang w:eastAsia="en-GB"/>
              </w:rPr>
              <w:t>Exposing and addressing misconceptions helps support learners’ understanding.</w:t>
            </w:r>
            <w:r w:rsidR="00FF2608">
              <w:rPr>
                <w:rFonts w:ascii="Arial" w:eastAsia="Times New Roman" w:hAnsi="Arial" w:cs="Arial"/>
                <w:lang w:eastAsia="en-GB"/>
              </w:rPr>
              <w:t>,</w:t>
            </w:r>
          </w:p>
          <w:p w14:paraId="1773BA3F" w14:textId="77777777" w:rsidR="00583313" w:rsidRPr="009E34D7" w:rsidRDefault="00583313" w:rsidP="00D22873">
            <w:pPr>
              <w:jc w:val="both"/>
              <w:rPr>
                <w:rFonts w:ascii="Arial" w:hAnsi="Arial" w:cs="Arial"/>
              </w:rPr>
            </w:pPr>
          </w:p>
        </w:tc>
      </w:tr>
      <w:tr w:rsidR="009E34D7" w:rsidRPr="001C6D67" w14:paraId="22E0716E" w14:textId="77777777" w:rsidTr="00691332">
        <w:trPr>
          <w:cantSplit/>
          <w:trHeight w:val="962"/>
        </w:trPr>
        <w:tc>
          <w:tcPr>
            <w:tcW w:w="1135" w:type="dxa"/>
          </w:tcPr>
          <w:p w14:paraId="5D09CB06" w14:textId="383F2A92" w:rsidR="00583313" w:rsidRPr="009E34D7" w:rsidRDefault="00583313" w:rsidP="00583313">
            <w:pPr>
              <w:rPr>
                <w:rFonts w:ascii="Arial" w:hAnsi="Arial" w:cs="Arial"/>
              </w:rPr>
            </w:pPr>
          </w:p>
        </w:tc>
        <w:tc>
          <w:tcPr>
            <w:tcW w:w="1842" w:type="dxa"/>
          </w:tcPr>
          <w:p w14:paraId="5BBE9D97" w14:textId="46E794FA" w:rsidR="00583313" w:rsidRPr="009E34D7" w:rsidRDefault="001C6D67" w:rsidP="00583313">
            <w:pPr>
              <w:rPr>
                <w:rFonts w:ascii="Arial" w:hAnsi="Arial" w:cs="Arial"/>
              </w:rPr>
            </w:pPr>
            <w:r>
              <w:rPr>
                <w:rFonts w:ascii="Arial" w:hAnsi="Arial" w:cs="Arial"/>
              </w:rPr>
              <w:t>Slides 1</w:t>
            </w:r>
            <w:r w:rsidR="004C119E">
              <w:rPr>
                <w:rFonts w:ascii="Arial" w:hAnsi="Arial" w:cs="Arial"/>
              </w:rPr>
              <w:t>4</w:t>
            </w:r>
            <w:r>
              <w:rPr>
                <w:rFonts w:ascii="Arial" w:hAnsi="Arial" w:cs="Arial"/>
              </w:rPr>
              <w:t>-1</w:t>
            </w:r>
            <w:r w:rsidR="004C119E">
              <w:rPr>
                <w:rFonts w:ascii="Arial" w:hAnsi="Arial" w:cs="Arial"/>
              </w:rPr>
              <w:t>6</w:t>
            </w:r>
          </w:p>
        </w:tc>
        <w:tc>
          <w:tcPr>
            <w:tcW w:w="3828" w:type="dxa"/>
          </w:tcPr>
          <w:p w14:paraId="3AB07FB9" w14:textId="5992FD42" w:rsidR="00583313" w:rsidRPr="001C6D67" w:rsidRDefault="001C6D67" w:rsidP="00583313">
            <w:pPr>
              <w:rPr>
                <w:rFonts w:ascii="Arial" w:hAnsi="Arial" w:cs="Arial"/>
              </w:rPr>
            </w:pPr>
            <w:r w:rsidRPr="001C6D67">
              <w:rPr>
                <w:rFonts w:ascii="Arial" w:hAnsi="Arial" w:cs="Arial"/>
              </w:rPr>
              <w:t>Aim: A</w:t>
            </w:r>
            <w:r w:rsidR="00FF1320">
              <w:rPr>
                <w:rFonts w:ascii="Arial" w:hAnsi="Arial" w:cs="Arial"/>
              </w:rPr>
              <w:t xml:space="preserve"> provocative and </w:t>
            </w:r>
            <w:r w:rsidRPr="001C6D67">
              <w:rPr>
                <w:rFonts w:ascii="Arial" w:hAnsi="Arial" w:cs="Arial"/>
              </w:rPr>
              <w:t xml:space="preserve"> contextualised question to</w:t>
            </w:r>
            <w:r>
              <w:rPr>
                <w:rFonts w:ascii="Arial" w:hAnsi="Arial" w:cs="Arial"/>
              </w:rPr>
              <w:t xml:space="preserve"> elicit</w:t>
            </w:r>
            <w:r w:rsidR="00FF1320">
              <w:rPr>
                <w:rFonts w:ascii="Arial" w:hAnsi="Arial" w:cs="Arial"/>
              </w:rPr>
              <w:t xml:space="preserve"> proportional thinking</w:t>
            </w:r>
          </w:p>
        </w:tc>
        <w:tc>
          <w:tcPr>
            <w:tcW w:w="8646" w:type="dxa"/>
          </w:tcPr>
          <w:p w14:paraId="0C089413" w14:textId="77777777" w:rsidR="00D9432F" w:rsidRPr="00D9432F" w:rsidRDefault="00D9432F" w:rsidP="00D9432F">
            <w:pPr>
              <w:ind w:left="34"/>
              <w:rPr>
                <w:rFonts w:ascii="Arial" w:hAnsi="Arial" w:cs="Arial"/>
              </w:rPr>
            </w:pPr>
            <w:r w:rsidRPr="00D9432F">
              <w:rPr>
                <w:rFonts w:ascii="Arial" w:hAnsi="Arial" w:cs="Arial"/>
              </w:rPr>
              <w:t xml:space="preserve">‘Whose statement would you prefer?’ is supposed to be a provocative question. </w:t>
            </w:r>
          </w:p>
          <w:p w14:paraId="40254F08" w14:textId="77777777" w:rsidR="00D9432F" w:rsidRPr="00D9432F" w:rsidRDefault="00D9432F" w:rsidP="00D9432F">
            <w:pPr>
              <w:ind w:left="34"/>
              <w:rPr>
                <w:rFonts w:ascii="Arial" w:hAnsi="Arial" w:cs="Arial"/>
              </w:rPr>
            </w:pPr>
            <w:r w:rsidRPr="00D9432F">
              <w:rPr>
                <w:rFonts w:ascii="Arial" w:hAnsi="Arial" w:cs="Arial"/>
              </w:rPr>
              <w:t xml:space="preserve">Looking at the information we have, it would be Kai. </w:t>
            </w:r>
          </w:p>
          <w:p w14:paraId="7255AD3C" w14:textId="77777777" w:rsidR="00D9432F" w:rsidRPr="00D9432F" w:rsidRDefault="00D9432F" w:rsidP="00D9432F">
            <w:pPr>
              <w:ind w:left="34"/>
              <w:rPr>
                <w:rFonts w:ascii="Arial" w:hAnsi="Arial" w:cs="Arial"/>
              </w:rPr>
            </w:pPr>
            <w:r w:rsidRPr="00D9432F">
              <w:rPr>
                <w:rFonts w:ascii="Arial" w:hAnsi="Arial" w:cs="Arial"/>
              </w:rPr>
              <w:t>Participants will hopefully say "You don’t know how long the statement was for" and "You don’t know if the rate is constant".</w:t>
            </w:r>
          </w:p>
          <w:p w14:paraId="5596D096" w14:textId="07B41364" w:rsidR="00FF1320" w:rsidRPr="00FF1320" w:rsidRDefault="00FF1320" w:rsidP="00BE460E">
            <w:pPr>
              <w:ind w:left="34"/>
              <w:rPr>
                <w:rFonts w:ascii="Arial" w:hAnsi="Arial" w:cs="Arial"/>
              </w:rPr>
            </w:pPr>
          </w:p>
          <w:p w14:paraId="3FB5978A" w14:textId="77777777" w:rsidR="00AF1B61" w:rsidRPr="00AF1B61" w:rsidRDefault="00AF1B61" w:rsidP="008B39EC">
            <w:pPr>
              <w:rPr>
                <w:rFonts w:ascii="Arial" w:hAnsi="Arial" w:cs="Arial"/>
              </w:rPr>
            </w:pPr>
            <w:r w:rsidRPr="00AF1B61">
              <w:rPr>
                <w:rFonts w:ascii="Arial" w:hAnsi="Arial" w:cs="Arial"/>
              </w:rPr>
              <w:t>Circulate and see how participants have answered.</w:t>
            </w:r>
          </w:p>
          <w:p w14:paraId="7BE1ACEC" w14:textId="77777777" w:rsidR="00FF1320" w:rsidRDefault="00FF1320" w:rsidP="005647B5">
            <w:pPr>
              <w:ind w:left="34"/>
              <w:rPr>
                <w:rFonts w:ascii="Arial" w:hAnsi="Arial" w:cs="Arial"/>
              </w:rPr>
            </w:pPr>
          </w:p>
          <w:p w14:paraId="60186E85" w14:textId="681D2F54" w:rsidR="00AF1B61" w:rsidRPr="00AF1B61" w:rsidRDefault="00AF1B61" w:rsidP="00AF1B61">
            <w:pPr>
              <w:ind w:left="34"/>
              <w:rPr>
                <w:rFonts w:ascii="Arial" w:hAnsi="Arial" w:cs="Arial"/>
              </w:rPr>
            </w:pPr>
            <w:r w:rsidRPr="00AF1B61">
              <w:rPr>
                <w:rFonts w:ascii="Arial" w:hAnsi="Arial" w:cs="Arial"/>
              </w:rPr>
              <w:t>Now participants have more information</w:t>
            </w:r>
            <w:r w:rsidR="00FF2608">
              <w:rPr>
                <w:rFonts w:ascii="Arial" w:hAnsi="Arial" w:cs="Arial"/>
              </w:rPr>
              <w:t>,</w:t>
            </w:r>
            <w:r w:rsidRPr="00AF1B61">
              <w:rPr>
                <w:rFonts w:ascii="Arial" w:hAnsi="Arial" w:cs="Arial"/>
              </w:rPr>
              <w:t xml:space="preserve"> ask them to answer this in 2 different ways.</w:t>
            </w:r>
          </w:p>
          <w:p w14:paraId="2454C0B4" w14:textId="77777777" w:rsidR="00AF1B61" w:rsidRPr="00AF1B61" w:rsidRDefault="00AF1B61" w:rsidP="00AF1B61">
            <w:pPr>
              <w:ind w:left="34"/>
              <w:rPr>
                <w:rFonts w:ascii="Arial" w:hAnsi="Arial" w:cs="Arial"/>
              </w:rPr>
            </w:pPr>
            <w:r w:rsidRPr="00AF1B61">
              <w:rPr>
                <w:rFonts w:ascii="Arial" w:hAnsi="Arial" w:cs="Arial"/>
              </w:rPr>
              <w:t>Ask them to consider which of their methods is the more formal or informal.</w:t>
            </w:r>
          </w:p>
          <w:p w14:paraId="2020BC31" w14:textId="0FC7B7C5" w:rsidR="00AF1B61" w:rsidRPr="001C6D67" w:rsidRDefault="00AF1B61" w:rsidP="005647B5">
            <w:pPr>
              <w:ind w:left="34"/>
              <w:rPr>
                <w:rFonts w:ascii="Arial" w:hAnsi="Arial" w:cs="Arial"/>
              </w:rPr>
            </w:pPr>
          </w:p>
        </w:tc>
      </w:tr>
      <w:tr w:rsidR="009E34D7" w:rsidRPr="001C6D67" w14:paraId="26216F2E" w14:textId="77777777" w:rsidTr="00691332">
        <w:trPr>
          <w:cantSplit/>
          <w:trHeight w:val="962"/>
        </w:trPr>
        <w:tc>
          <w:tcPr>
            <w:tcW w:w="1135" w:type="dxa"/>
          </w:tcPr>
          <w:p w14:paraId="3C610593" w14:textId="6840FD8B" w:rsidR="00583313" w:rsidRPr="001C6D67" w:rsidRDefault="00583313" w:rsidP="00583313">
            <w:pPr>
              <w:rPr>
                <w:rFonts w:ascii="Arial" w:hAnsi="Arial" w:cs="Arial"/>
              </w:rPr>
            </w:pPr>
          </w:p>
        </w:tc>
        <w:tc>
          <w:tcPr>
            <w:tcW w:w="1842" w:type="dxa"/>
          </w:tcPr>
          <w:p w14:paraId="711FAF77" w14:textId="7858802B" w:rsidR="00583313" w:rsidRPr="001C6D67" w:rsidRDefault="00FE5B4B" w:rsidP="00583313">
            <w:pPr>
              <w:rPr>
                <w:rFonts w:ascii="Arial" w:hAnsi="Arial" w:cs="Arial"/>
              </w:rPr>
            </w:pPr>
            <w:r w:rsidRPr="00FE5B4B">
              <w:rPr>
                <w:rFonts w:ascii="Arial" w:hAnsi="Arial" w:cs="Arial"/>
                <w:noProof/>
              </w:rPr>
              <w:drawing>
                <wp:inline distT="0" distB="0" distL="0" distR="0" wp14:anchorId="7639E588" wp14:editId="2627929C">
                  <wp:extent cx="1032510" cy="581660"/>
                  <wp:effectExtent l="0" t="0" r="0" b="8890"/>
                  <wp:docPr id="7" name="Picture 6">
                    <a:extLst xmlns:a="http://schemas.openxmlformats.org/drawingml/2006/main">
                      <a:ext uri="{FF2B5EF4-FFF2-40B4-BE49-F238E27FC236}">
                        <a16:creationId xmlns:a16="http://schemas.microsoft.com/office/drawing/2014/main" id="{D700EB3F-9A46-D30E-B77D-F50D75283C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700EB3F-9A46-D30E-B77D-F50D75283CD5}"/>
                              </a:ext>
                            </a:extLst>
                          </pic:cNvPr>
                          <pic:cNvPicPr>
                            <a:picLocks noChangeAspect="1"/>
                          </pic:cNvPicPr>
                        </pic:nvPicPr>
                        <pic:blipFill>
                          <a:blip r:embed="rId19"/>
                          <a:stretch>
                            <a:fillRect/>
                          </a:stretch>
                        </pic:blipFill>
                        <pic:spPr>
                          <a:xfrm>
                            <a:off x="0" y="0"/>
                            <a:ext cx="1032510" cy="581660"/>
                          </a:xfrm>
                          <a:prstGeom prst="rect">
                            <a:avLst/>
                          </a:prstGeom>
                        </pic:spPr>
                      </pic:pic>
                    </a:graphicData>
                  </a:graphic>
                </wp:inline>
              </w:drawing>
            </w:r>
          </w:p>
        </w:tc>
        <w:tc>
          <w:tcPr>
            <w:tcW w:w="3828" w:type="dxa"/>
          </w:tcPr>
          <w:p w14:paraId="679B6AFA" w14:textId="6A50F3F6" w:rsidR="00583313" w:rsidRPr="001C6D67" w:rsidRDefault="00583313" w:rsidP="00583313">
            <w:pPr>
              <w:ind w:left="28"/>
              <w:rPr>
                <w:rFonts w:ascii="Arial" w:hAnsi="Arial" w:cs="Arial"/>
              </w:rPr>
            </w:pPr>
          </w:p>
        </w:tc>
        <w:tc>
          <w:tcPr>
            <w:tcW w:w="8646" w:type="dxa"/>
          </w:tcPr>
          <w:p w14:paraId="5063F7AC" w14:textId="59BA4120" w:rsidR="00E60DCE" w:rsidRPr="001C6D67" w:rsidRDefault="00E60DCE" w:rsidP="00E60DCE">
            <w:pPr>
              <w:jc w:val="both"/>
              <w:rPr>
                <w:rFonts w:ascii="Arial" w:hAnsi="Arial" w:cs="Arial"/>
              </w:rPr>
            </w:pPr>
          </w:p>
        </w:tc>
      </w:tr>
      <w:tr w:rsidR="009E34D7" w:rsidRPr="001C6D67" w14:paraId="7DF32908" w14:textId="77777777" w:rsidTr="00691332">
        <w:trPr>
          <w:cantSplit/>
          <w:trHeight w:val="962"/>
        </w:trPr>
        <w:tc>
          <w:tcPr>
            <w:tcW w:w="1135" w:type="dxa"/>
          </w:tcPr>
          <w:p w14:paraId="2A17AB15" w14:textId="77777777" w:rsidR="00583313" w:rsidRDefault="00051E67" w:rsidP="00583313">
            <w:pPr>
              <w:rPr>
                <w:rFonts w:ascii="Arial" w:hAnsi="Arial" w:cs="Arial"/>
              </w:rPr>
            </w:pPr>
            <w:r>
              <w:rPr>
                <w:rFonts w:ascii="Arial" w:hAnsi="Arial" w:cs="Arial"/>
              </w:rPr>
              <w:lastRenderedPageBreak/>
              <w:t>5 mins</w:t>
            </w:r>
          </w:p>
          <w:p w14:paraId="6EDF010B" w14:textId="5EE2B5E5" w:rsidR="00B60E47" w:rsidRPr="001C6D67" w:rsidRDefault="00B60E47" w:rsidP="00583313">
            <w:pPr>
              <w:rPr>
                <w:rFonts w:ascii="Arial" w:hAnsi="Arial" w:cs="Arial"/>
              </w:rPr>
            </w:pPr>
            <w:r>
              <w:rPr>
                <w:rFonts w:ascii="Arial" w:hAnsi="Arial" w:cs="Arial"/>
              </w:rPr>
              <w:t>(40)</w:t>
            </w:r>
          </w:p>
        </w:tc>
        <w:tc>
          <w:tcPr>
            <w:tcW w:w="1842" w:type="dxa"/>
          </w:tcPr>
          <w:p w14:paraId="7C37F808" w14:textId="1AF82317" w:rsidR="00583313" w:rsidRPr="001C6D67" w:rsidRDefault="00051E67" w:rsidP="00583313">
            <w:pPr>
              <w:rPr>
                <w:rFonts w:ascii="Arial" w:hAnsi="Arial" w:cs="Arial"/>
              </w:rPr>
            </w:pPr>
            <w:r>
              <w:rPr>
                <w:rFonts w:ascii="Arial" w:hAnsi="Arial" w:cs="Arial"/>
              </w:rPr>
              <w:t>Slides 1</w:t>
            </w:r>
            <w:r w:rsidR="004347F6">
              <w:rPr>
                <w:rFonts w:ascii="Arial" w:hAnsi="Arial" w:cs="Arial"/>
              </w:rPr>
              <w:t>8</w:t>
            </w:r>
            <w:r w:rsidR="009762BC">
              <w:rPr>
                <w:rFonts w:ascii="Arial" w:hAnsi="Arial" w:cs="Arial"/>
              </w:rPr>
              <w:t xml:space="preserve"> </w:t>
            </w:r>
            <w:r>
              <w:rPr>
                <w:rFonts w:ascii="Arial" w:hAnsi="Arial" w:cs="Arial"/>
              </w:rPr>
              <w:t>-</w:t>
            </w:r>
            <w:r w:rsidR="009762BC">
              <w:rPr>
                <w:rFonts w:ascii="Arial" w:hAnsi="Arial" w:cs="Arial"/>
              </w:rPr>
              <w:t xml:space="preserve"> </w:t>
            </w:r>
            <w:r>
              <w:rPr>
                <w:rFonts w:ascii="Arial" w:hAnsi="Arial" w:cs="Arial"/>
              </w:rPr>
              <w:t>2</w:t>
            </w:r>
            <w:r w:rsidR="009762BC">
              <w:rPr>
                <w:rFonts w:ascii="Arial" w:hAnsi="Arial" w:cs="Arial"/>
              </w:rPr>
              <w:t>0</w:t>
            </w:r>
          </w:p>
        </w:tc>
        <w:tc>
          <w:tcPr>
            <w:tcW w:w="3828" w:type="dxa"/>
          </w:tcPr>
          <w:p w14:paraId="0A33409F" w14:textId="3DDD277D" w:rsidR="00583313" w:rsidRPr="001C6D67" w:rsidRDefault="00977A4A" w:rsidP="00583313">
            <w:pPr>
              <w:ind w:left="28"/>
              <w:rPr>
                <w:rFonts w:ascii="Arial" w:hAnsi="Arial" w:cs="Arial"/>
              </w:rPr>
            </w:pPr>
            <w:r>
              <w:rPr>
                <w:rFonts w:ascii="Arial" w:hAnsi="Arial" w:cs="Arial"/>
              </w:rPr>
              <w:t>Aim: To communicate the r</w:t>
            </w:r>
            <w:r w:rsidR="004C1097">
              <w:rPr>
                <w:rFonts w:ascii="Arial" w:hAnsi="Arial" w:cs="Arial"/>
              </w:rPr>
              <w:t>esearch that exists</w:t>
            </w:r>
            <w:r w:rsidR="00A3424F">
              <w:rPr>
                <w:rFonts w:ascii="Arial" w:hAnsi="Arial" w:cs="Arial"/>
              </w:rPr>
              <w:t xml:space="preserve"> </w:t>
            </w:r>
            <w:r w:rsidR="008C7275">
              <w:rPr>
                <w:rFonts w:ascii="Arial" w:hAnsi="Arial" w:cs="Arial"/>
              </w:rPr>
              <w:t>for FE</w:t>
            </w:r>
            <w:r w:rsidR="004C1097">
              <w:rPr>
                <w:rFonts w:ascii="Arial" w:hAnsi="Arial" w:cs="Arial"/>
              </w:rPr>
              <w:t xml:space="preserve"> </w:t>
            </w:r>
          </w:p>
        </w:tc>
        <w:tc>
          <w:tcPr>
            <w:tcW w:w="8646" w:type="dxa"/>
          </w:tcPr>
          <w:p w14:paraId="7782B1FE" w14:textId="0642EFAF" w:rsidR="00FF2608" w:rsidRDefault="004645A8" w:rsidP="00127062">
            <w:pPr>
              <w:jc w:val="both"/>
              <w:rPr>
                <w:rFonts w:ascii="Arial" w:hAnsi="Arial" w:cs="Arial"/>
              </w:rPr>
            </w:pPr>
            <w:r w:rsidRPr="004645A8">
              <w:rPr>
                <w:rFonts w:ascii="Arial" w:hAnsi="Arial" w:cs="Arial"/>
                <w:b/>
                <w:bCs/>
              </w:rPr>
              <w:t>Slide 18</w:t>
            </w:r>
            <w:r>
              <w:rPr>
                <w:rFonts w:ascii="Arial" w:hAnsi="Arial" w:cs="Arial"/>
              </w:rPr>
              <w:t xml:space="preserve"> </w:t>
            </w:r>
            <w:r w:rsidR="00127062" w:rsidRPr="00127062">
              <w:rPr>
                <w:rFonts w:ascii="Arial" w:hAnsi="Arial" w:cs="Arial"/>
              </w:rPr>
              <w:t xml:space="preserve">This is a quote from ‘Investigating the impact of a Realistic Mathematics Education approach on achievement and attitudes in Post-16 GCSE resit </w:t>
            </w:r>
            <w:proofErr w:type="gramStart"/>
            <w:r w:rsidR="00127062" w:rsidRPr="00127062">
              <w:rPr>
                <w:rFonts w:ascii="Arial" w:hAnsi="Arial" w:cs="Arial"/>
              </w:rPr>
              <w:t>classes’</w:t>
            </w:r>
            <w:proofErr w:type="gramEnd"/>
            <w:r w:rsidR="00FF2608">
              <w:rPr>
                <w:rFonts w:ascii="Arial" w:hAnsi="Arial" w:cs="Arial"/>
              </w:rPr>
              <w:t>.</w:t>
            </w:r>
          </w:p>
          <w:p w14:paraId="7DD0CD76" w14:textId="1A8B9292" w:rsidR="00127062" w:rsidRPr="00127062" w:rsidRDefault="00127062" w:rsidP="00127062">
            <w:pPr>
              <w:jc w:val="both"/>
              <w:rPr>
                <w:rFonts w:ascii="Arial" w:hAnsi="Arial" w:cs="Arial"/>
              </w:rPr>
            </w:pPr>
            <w:r w:rsidRPr="00127062">
              <w:rPr>
                <w:rFonts w:ascii="Arial" w:hAnsi="Arial" w:cs="Arial"/>
              </w:rPr>
              <w:t xml:space="preserve"> </w:t>
            </w:r>
          </w:p>
          <w:p w14:paraId="4E6722E6" w14:textId="6BF35DFF" w:rsidR="00127062" w:rsidRDefault="00127062" w:rsidP="00127062">
            <w:pPr>
              <w:jc w:val="both"/>
              <w:rPr>
                <w:rFonts w:ascii="Arial" w:hAnsi="Arial" w:cs="Arial"/>
              </w:rPr>
            </w:pPr>
            <w:r w:rsidRPr="00127062">
              <w:rPr>
                <w:rFonts w:ascii="Arial" w:hAnsi="Arial" w:cs="Arial"/>
              </w:rPr>
              <w:t>RME closely aligned with mastery.</w:t>
            </w:r>
          </w:p>
          <w:p w14:paraId="726A023C" w14:textId="77777777" w:rsidR="00FF2608" w:rsidRPr="00127062" w:rsidRDefault="00FF2608" w:rsidP="00127062">
            <w:pPr>
              <w:jc w:val="both"/>
              <w:rPr>
                <w:rFonts w:ascii="Arial" w:hAnsi="Arial" w:cs="Arial"/>
              </w:rPr>
            </w:pPr>
          </w:p>
          <w:p w14:paraId="65B2B548" w14:textId="77777777" w:rsidR="00127062" w:rsidRPr="00127062" w:rsidRDefault="00127062" w:rsidP="00127062">
            <w:pPr>
              <w:jc w:val="both"/>
              <w:rPr>
                <w:rFonts w:ascii="Arial" w:hAnsi="Arial" w:cs="Arial"/>
              </w:rPr>
            </w:pPr>
            <w:r w:rsidRPr="00127062">
              <w:rPr>
                <w:rFonts w:ascii="Arial" w:hAnsi="Arial" w:cs="Arial"/>
                <w:b/>
                <w:bCs/>
              </w:rPr>
              <w:t>Key messages to get across from this research:</w:t>
            </w:r>
          </w:p>
          <w:p w14:paraId="13E1824C" w14:textId="4A294421" w:rsidR="00127062" w:rsidRPr="00127062" w:rsidRDefault="00127062" w:rsidP="00127062">
            <w:pPr>
              <w:numPr>
                <w:ilvl w:val="0"/>
                <w:numId w:val="44"/>
              </w:numPr>
              <w:jc w:val="both"/>
              <w:rPr>
                <w:rFonts w:ascii="Arial" w:hAnsi="Arial" w:cs="Arial"/>
              </w:rPr>
            </w:pPr>
            <w:r w:rsidRPr="00127062">
              <w:rPr>
                <w:rFonts w:ascii="Arial" w:hAnsi="Arial" w:cs="Arial"/>
              </w:rPr>
              <w:t>Ratio tables and bar models allow students to work more informally</w:t>
            </w:r>
            <w:r w:rsidR="00FF2608">
              <w:rPr>
                <w:rFonts w:ascii="Arial" w:hAnsi="Arial" w:cs="Arial"/>
              </w:rPr>
              <w:t xml:space="preserve"> </w:t>
            </w:r>
            <w:r w:rsidRPr="00127062">
              <w:rPr>
                <w:rFonts w:ascii="Arial" w:hAnsi="Arial" w:cs="Arial"/>
              </w:rPr>
              <w:t>-</w:t>
            </w:r>
            <w:r w:rsidR="00FF2608">
              <w:rPr>
                <w:rFonts w:ascii="Arial" w:hAnsi="Arial" w:cs="Arial"/>
              </w:rPr>
              <w:t xml:space="preserve"> </w:t>
            </w:r>
            <w:r w:rsidRPr="00127062">
              <w:rPr>
                <w:rFonts w:ascii="Arial" w:hAnsi="Arial" w:cs="Arial"/>
              </w:rPr>
              <w:t>they don’t need to remember multiple methods, thus reducing cognitive load</w:t>
            </w:r>
          </w:p>
          <w:p w14:paraId="4D5049BE" w14:textId="77777777" w:rsidR="00127062" w:rsidRPr="00127062" w:rsidRDefault="00127062" w:rsidP="00127062">
            <w:pPr>
              <w:numPr>
                <w:ilvl w:val="0"/>
                <w:numId w:val="44"/>
              </w:numPr>
              <w:jc w:val="both"/>
              <w:rPr>
                <w:rFonts w:ascii="Arial" w:hAnsi="Arial" w:cs="Arial"/>
              </w:rPr>
            </w:pPr>
            <w:r w:rsidRPr="00127062">
              <w:rPr>
                <w:rFonts w:ascii="Arial" w:hAnsi="Arial" w:cs="Arial"/>
              </w:rPr>
              <w:t>Ratio tables and bar models can be used as models in a variety of contexts</w:t>
            </w:r>
          </w:p>
          <w:p w14:paraId="1C29D757" w14:textId="2C27830D" w:rsidR="00127062" w:rsidRPr="00127062" w:rsidRDefault="00127062" w:rsidP="00127062">
            <w:pPr>
              <w:numPr>
                <w:ilvl w:val="0"/>
                <w:numId w:val="44"/>
              </w:numPr>
              <w:jc w:val="both"/>
              <w:rPr>
                <w:rFonts w:ascii="Arial" w:hAnsi="Arial" w:cs="Arial"/>
              </w:rPr>
            </w:pPr>
            <w:r w:rsidRPr="00127062">
              <w:rPr>
                <w:rFonts w:ascii="Arial" w:hAnsi="Arial" w:cs="Arial"/>
              </w:rPr>
              <w:t xml:space="preserve">In RME,  models are derived from the context. For example, if a ribbon is cut into equal lengths, the ribbon can be drawn as a bar and  the model arises from the context. As </w:t>
            </w:r>
            <w:proofErr w:type="spellStart"/>
            <w:r w:rsidR="00534E85" w:rsidRPr="00127062">
              <w:rPr>
                <w:rFonts w:ascii="Arial" w:hAnsi="Arial" w:cs="Arial"/>
              </w:rPr>
              <w:t>students</w:t>
            </w:r>
            <w:proofErr w:type="spellEnd"/>
            <w:r w:rsidRPr="00127062">
              <w:rPr>
                <w:rFonts w:ascii="Arial" w:hAnsi="Arial" w:cs="Arial"/>
              </w:rPr>
              <w:t xml:space="preserve"> </w:t>
            </w:r>
            <w:proofErr w:type="gramStart"/>
            <w:r w:rsidRPr="00127062">
              <w:rPr>
                <w:rFonts w:ascii="Arial" w:hAnsi="Arial" w:cs="Arial"/>
              </w:rPr>
              <w:t>progress</w:t>
            </w:r>
            <w:proofErr w:type="gramEnd"/>
            <w:r w:rsidRPr="00127062">
              <w:rPr>
                <w:rFonts w:ascii="Arial" w:hAnsi="Arial" w:cs="Arial"/>
              </w:rPr>
              <w:t xml:space="preserve"> they can use bar models to represent other situations. </w:t>
            </w:r>
          </w:p>
          <w:p w14:paraId="523F8A55" w14:textId="77777777" w:rsidR="00FE5B4B" w:rsidRDefault="00FE5B4B" w:rsidP="00FE5B4B">
            <w:pPr>
              <w:jc w:val="both"/>
              <w:rPr>
                <w:rFonts w:ascii="Arial" w:hAnsi="Arial" w:cs="Arial"/>
              </w:rPr>
            </w:pPr>
          </w:p>
          <w:p w14:paraId="58791501" w14:textId="1AF733EA" w:rsidR="002A4320" w:rsidRPr="002A4320" w:rsidRDefault="00FF2608" w:rsidP="002A4320">
            <w:pPr>
              <w:jc w:val="both"/>
              <w:rPr>
                <w:rFonts w:ascii="Arial" w:hAnsi="Arial" w:cs="Arial"/>
              </w:rPr>
            </w:pPr>
            <w:r w:rsidRPr="00FF2608">
              <w:rPr>
                <w:rFonts w:ascii="Arial" w:hAnsi="Arial" w:cs="Arial"/>
                <w:b/>
                <w:bCs/>
              </w:rPr>
              <w:t>Slide 19</w:t>
            </w:r>
            <w:r>
              <w:rPr>
                <w:rFonts w:ascii="Arial" w:hAnsi="Arial" w:cs="Arial"/>
              </w:rPr>
              <w:t xml:space="preserve"> </w:t>
            </w:r>
            <w:r w:rsidR="002A4320">
              <w:rPr>
                <w:rFonts w:ascii="Arial" w:hAnsi="Arial" w:cs="Arial"/>
              </w:rPr>
              <w:t>E</w:t>
            </w:r>
            <w:r w:rsidR="002A4320" w:rsidRPr="002A4320">
              <w:rPr>
                <w:rFonts w:ascii="Arial" w:hAnsi="Arial" w:cs="Arial"/>
              </w:rPr>
              <w:t xml:space="preserve">xample of a ratio table  and bar model used with a reverse percentage question.  </w:t>
            </w:r>
          </w:p>
          <w:p w14:paraId="3827A4BA" w14:textId="77777777" w:rsidR="002A4320" w:rsidRDefault="002A4320" w:rsidP="002A4320">
            <w:pPr>
              <w:jc w:val="both"/>
              <w:rPr>
                <w:rFonts w:ascii="Arial" w:hAnsi="Arial" w:cs="Arial"/>
              </w:rPr>
            </w:pPr>
            <w:r w:rsidRPr="002A4320">
              <w:rPr>
                <w:rFonts w:ascii="Arial" w:hAnsi="Arial" w:cs="Arial"/>
              </w:rPr>
              <w:t>It is really shown as an example of what a ratio table and bar model are for those that might not have heard of them or used them.</w:t>
            </w:r>
          </w:p>
          <w:p w14:paraId="24F2FDF7" w14:textId="77777777" w:rsidR="002A4320" w:rsidRDefault="002A4320" w:rsidP="002A4320">
            <w:pPr>
              <w:jc w:val="both"/>
              <w:rPr>
                <w:rFonts w:ascii="Arial" w:hAnsi="Arial" w:cs="Arial"/>
              </w:rPr>
            </w:pPr>
          </w:p>
          <w:p w14:paraId="1D443E15" w14:textId="3DFCF173" w:rsidR="002A4320" w:rsidRPr="002A4320" w:rsidRDefault="004645A8" w:rsidP="002A4320">
            <w:pPr>
              <w:jc w:val="both"/>
              <w:rPr>
                <w:rFonts w:ascii="Arial" w:hAnsi="Arial" w:cs="Arial"/>
              </w:rPr>
            </w:pPr>
            <w:r w:rsidRPr="004645A8">
              <w:rPr>
                <w:rFonts w:ascii="Arial" w:hAnsi="Arial" w:cs="Arial"/>
                <w:b/>
                <w:bCs/>
              </w:rPr>
              <w:t>Slide 20</w:t>
            </w:r>
            <w:r>
              <w:rPr>
                <w:rFonts w:ascii="Arial" w:hAnsi="Arial" w:cs="Arial"/>
              </w:rPr>
              <w:t xml:space="preserve"> </w:t>
            </w:r>
            <w:r w:rsidR="002A4320" w:rsidRPr="002A4320">
              <w:rPr>
                <w:rFonts w:ascii="Arial" w:hAnsi="Arial" w:cs="Arial"/>
              </w:rPr>
              <w:t>Important to note that teachers need to practi</w:t>
            </w:r>
            <w:r>
              <w:rPr>
                <w:rFonts w:ascii="Arial" w:hAnsi="Arial" w:cs="Arial"/>
              </w:rPr>
              <w:t>s</w:t>
            </w:r>
            <w:r w:rsidR="002A4320" w:rsidRPr="002A4320">
              <w:rPr>
                <w:rFonts w:ascii="Arial" w:hAnsi="Arial" w:cs="Arial"/>
              </w:rPr>
              <w:t>e and master new ideas.  Students need to be supported in use of new models.</w:t>
            </w:r>
          </w:p>
          <w:p w14:paraId="5E0E7715" w14:textId="2BC7B114" w:rsidR="002A4320" w:rsidRPr="002A4320" w:rsidRDefault="002A4320" w:rsidP="002A4320">
            <w:pPr>
              <w:jc w:val="both"/>
              <w:rPr>
                <w:rFonts w:ascii="Arial" w:hAnsi="Arial" w:cs="Arial"/>
              </w:rPr>
            </w:pPr>
            <w:r w:rsidRPr="002A4320">
              <w:rPr>
                <w:rFonts w:ascii="Arial" w:hAnsi="Arial" w:cs="Arial"/>
              </w:rPr>
              <w:t>Action research from CfEM shows that models have an effect on all learners including grade 3s, but the greatest impact is on grade 1 and grade 2 students</w:t>
            </w:r>
            <w:r w:rsidR="004645A8">
              <w:rPr>
                <w:rFonts w:ascii="Arial" w:hAnsi="Arial" w:cs="Arial"/>
              </w:rPr>
              <w:t>.</w:t>
            </w:r>
          </w:p>
          <w:p w14:paraId="320D218F" w14:textId="77777777" w:rsidR="00FE5B4B" w:rsidRPr="00FE5B4B" w:rsidRDefault="00FE5B4B" w:rsidP="00FE5B4B">
            <w:pPr>
              <w:jc w:val="both"/>
              <w:rPr>
                <w:rFonts w:ascii="Arial" w:hAnsi="Arial" w:cs="Arial"/>
              </w:rPr>
            </w:pPr>
          </w:p>
          <w:p w14:paraId="6B42D506" w14:textId="77777777" w:rsidR="006428D5" w:rsidRPr="001C6D67" w:rsidRDefault="006428D5" w:rsidP="00E60DCE">
            <w:pPr>
              <w:ind w:left="34"/>
              <w:jc w:val="both"/>
              <w:rPr>
                <w:rFonts w:ascii="Arial" w:hAnsi="Arial" w:cs="Arial"/>
                <w:b/>
                <w:bCs/>
              </w:rPr>
            </w:pPr>
          </w:p>
        </w:tc>
      </w:tr>
      <w:tr w:rsidR="009E34D7" w:rsidRPr="001C6D67" w14:paraId="31519129" w14:textId="77777777" w:rsidTr="00691332">
        <w:trPr>
          <w:cantSplit/>
          <w:trHeight w:val="962"/>
        </w:trPr>
        <w:tc>
          <w:tcPr>
            <w:tcW w:w="1135" w:type="dxa"/>
          </w:tcPr>
          <w:p w14:paraId="297BBC3D" w14:textId="6147B8AD" w:rsidR="00583313" w:rsidRPr="001C6D67" w:rsidRDefault="00583313" w:rsidP="00583313">
            <w:pPr>
              <w:rPr>
                <w:rFonts w:ascii="Arial" w:hAnsi="Arial" w:cs="Arial"/>
              </w:rPr>
            </w:pPr>
          </w:p>
        </w:tc>
        <w:tc>
          <w:tcPr>
            <w:tcW w:w="1842" w:type="dxa"/>
          </w:tcPr>
          <w:p w14:paraId="0AF12DC1" w14:textId="066AAA86" w:rsidR="00583313" w:rsidRPr="001C6D67" w:rsidRDefault="006E71D3" w:rsidP="00583313">
            <w:pPr>
              <w:rPr>
                <w:rFonts w:ascii="Arial" w:hAnsi="Arial" w:cs="Arial"/>
                <w:noProof/>
              </w:rPr>
            </w:pPr>
            <w:r w:rsidRPr="006E71D3">
              <w:rPr>
                <w:rFonts w:ascii="Arial" w:hAnsi="Arial" w:cs="Arial"/>
                <w:noProof/>
              </w:rPr>
              <w:drawing>
                <wp:inline distT="0" distB="0" distL="0" distR="0" wp14:anchorId="451C922C" wp14:editId="7420845D">
                  <wp:extent cx="1032510" cy="581660"/>
                  <wp:effectExtent l="0" t="0" r="0" b="8890"/>
                  <wp:docPr id="8" name="Picture 7">
                    <a:extLst xmlns:a="http://schemas.openxmlformats.org/drawingml/2006/main">
                      <a:ext uri="{FF2B5EF4-FFF2-40B4-BE49-F238E27FC236}">
                        <a16:creationId xmlns:a16="http://schemas.microsoft.com/office/drawing/2014/main" id="{E0448CA4-80E9-841A-E450-FEE4453FC9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0448CA4-80E9-841A-E450-FEE4453FC946}"/>
                              </a:ext>
                            </a:extLst>
                          </pic:cNvPr>
                          <pic:cNvPicPr>
                            <a:picLocks noChangeAspect="1"/>
                          </pic:cNvPicPr>
                        </pic:nvPicPr>
                        <pic:blipFill>
                          <a:blip r:embed="rId20"/>
                          <a:stretch>
                            <a:fillRect/>
                          </a:stretch>
                        </pic:blipFill>
                        <pic:spPr>
                          <a:xfrm>
                            <a:off x="0" y="0"/>
                            <a:ext cx="1032510" cy="581660"/>
                          </a:xfrm>
                          <a:prstGeom prst="rect">
                            <a:avLst/>
                          </a:prstGeom>
                        </pic:spPr>
                      </pic:pic>
                    </a:graphicData>
                  </a:graphic>
                </wp:inline>
              </w:drawing>
            </w:r>
          </w:p>
        </w:tc>
        <w:tc>
          <w:tcPr>
            <w:tcW w:w="3828" w:type="dxa"/>
          </w:tcPr>
          <w:p w14:paraId="6175046D" w14:textId="292469BD" w:rsidR="00583313" w:rsidRPr="001C6D67" w:rsidRDefault="00583313" w:rsidP="00583313">
            <w:pPr>
              <w:ind w:left="28"/>
              <w:rPr>
                <w:rFonts w:ascii="Arial" w:hAnsi="Arial" w:cs="Arial"/>
              </w:rPr>
            </w:pPr>
          </w:p>
        </w:tc>
        <w:tc>
          <w:tcPr>
            <w:tcW w:w="8646" w:type="dxa"/>
          </w:tcPr>
          <w:p w14:paraId="4050A487" w14:textId="6B0ED417" w:rsidR="004645A8" w:rsidRPr="004645A8" w:rsidRDefault="006E71D3" w:rsidP="004645A8">
            <w:pPr>
              <w:jc w:val="both"/>
              <w:rPr>
                <w:rFonts w:ascii="Arial" w:hAnsi="Arial" w:cs="Arial"/>
                <w:b/>
                <w:bCs/>
              </w:rPr>
            </w:pPr>
            <w:r>
              <w:rPr>
                <w:rFonts w:ascii="Arial" w:hAnsi="Arial" w:cs="Arial"/>
                <w:b/>
                <w:bCs/>
              </w:rPr>
              <w:t xml:space="preserve">NB – PD Leads can choose which order to </w:t>
            </w:r>
            <w:r w:rsidR="00B05EEB">
              <w:rPr>
                <w:rFonts w:ascii="Arial" w:hAnsi="Arial" w:cs="Arial"/>
                <w:b/>
                <w:bCs/>
              </w:rPr>
              <w:t>cover Ratio Tables and Bar Models.</w:t>
            </w:r>
            <w:r w:rsidR="004645A8">
              <w:rPr>
                <w:rFonts w:ascii="Arial" w:hAnsi="Arial" w:cs="Arial"/>
                <w:b/>
                <w:bCs/>
              </w:rPr>
              <w:t xml:space="preserve"> </w:t>
            </w:r>
            <w:r w:rsidR="004645A8" w:rsidRPr="004645A8">
              <w:rPr>
                <w:rFonts w:ascii="Arial" w:hAnsi="Arial" w:cs="Arial"/>
              </w:rPr>
              <w:t>It’s possible that ratio tables might be completed in less than 45 minutes, giving more time for bar models</w:t>
            </w:r>
            <w:r w:rsidR="004645A8" w:rsidRPr="004645A8">
              <w:rPr>
                <w:rFonts w:ascii="Arial" w:hAnsi="Arial" w:cs="Arial"/>
                <w:b/>
                <w:bCs/>
              </w:rPr>
              <w:t>.</w:t>
            </w:r>
          </w:p>
          <w:p w14:paraId="6137B618" w14:textId="70C498C5" w:rsidR="00583313" w:rsidRPr="001C6D67" w:rsidRDefault="00583313" w:rsidP="006E71D3">
            <w:pPr>
              <w:jc w:val="both"/>
              <w:rPr>
                <w:rFonts w:ascii="Arial" w:hAnsi="Arial" w:cs="Arial"/>
                <w:b/>
                <w:bCs/>
              </w:rPr>
            </w:pPr>
          </w:p>
        </w:tc>
      </w:tr>
      <w:tr w:rsidR="009E34D7" w:rsidRPr="001C6D67" w14:paraId="1BA0B429" w14:textId="77777777" w:rsidTr="00691332">
        <w:trPr>
          <w:cantSplit/>
          <w:trHeight w:val="962"/>
        </w:trPr>
        <w:tc>
          <w:tcPr>
            <w:tcW w:w="1135" w:type="dxa"/>
          </w:tcPr>
          <w:p w14:paraId="6A5B50BA" w14:textId="77777777" w:rsidR="00583313" w:rsidRDefault="00B60E47" w:rsidP="00583313">
            <w:pPr>
              <w:rPr>
                <w:rFonts w:ascii="Arial" w:hAnsi="Arial" w:cs="Arial"/>
              </w:rPr>
            </w:pPr>
            <w:r>
              <w:rPr>
                <w:rFonts w:ascii="Arial" w:hAnsi="Arial" w:cs="Arial"/>
              </w:rPr>
              <w:lastRenderedPageBreak/>
              <w:t>45 mins</w:t>
            </w:r>
          </w:p>
          <w:p w14:paraId="1D351484" w14:textId="4583DC7C" w:rsidR="00B60E47" w:rsidRPr="001C6D67" w:rsidRDefault="00B60E47" w:rsidP="00583313">
            <w:pPr>
              <w:rPr>
                <w:rFonts w:ascii="Arial" w:hAnsi="Arial" w:cs="Arial"/>
              </w:rPr>
            </w:pPr>
            <w:r>
              <w:rPr>
                <w:rFonts w:ascii="Arial" w:hAnsi="Arial" w:cs="Arial"/>
              </w:rPr>
              <w:t>(85)</w:t>
            </w:r>
          </w:p>
        </w:tc>
        <w:tc>
          <w:tcPr>
            <w:tcW w:w="1842" w:type="dxa"/>
          </w:tcPr>
          <w:p w14:paraId="1860D563" w14:textId="4390A967" w:rsidR="00583313" w:rsidRPr="001C6D67" w:rsidRDefault="0076358B" w:rsidP="00583313">
            <w:pPr>
              <w:rPr>
                <w:rFonts w:ascii="Arial" w:hAnsi="Arial" w:cs="Arial"/>
              </w:rPr>
            </w:pPr>
            <w:r>
              <w:rPr>
                <w:rFonts w:ascii="Arial" w:hAnsi="Arial" w:cs="Arial"/>
              </w:rPr>
              <w:t>Slides 2</w:t>
            </w:r>
            <w:r w:rsidR="001C2424">
              <w:rPr>
                <w:rFonts w:ascii="Arial" w:hAnsi="Arial" w:cs="Arial"/>
              </w:rPr>
              <w:t>3</w:t>
            </w:r>
            <w:r>
              <w:rPr>
                <w:rFonts w:ascii="Arial" w:hAnsi="Arial" w:cs="Arial"/>
              </w:rPr>
              <w:t xml:space="preserve"> - 36</w:t>
            </w:r>
          </w:p>
        </w:tc>
        <w:tc>
          <w:tcPr>
            <w:tcW w:w="3828" w:type="dxa"/>
          </w:tcPr>
          <w:p w14:paraId="55E6EABD" w14:textId="0BF47557" w:rsidR="00583313" w:rsidRPr="00FC1760" w:rsidRDefault="008C7275" w:rsidP="00583313">
            <w:pPr>
              <w:ind w:left="28"/>
              <w:rPr>
                <w:rFonts w:ascii="Arial" w:hAnsi="Arial" w:cs="Arial"/>
              </w:rPr>
            </w:pPr>
            <w:r w:rsidRPr="00FC1760">
              <w:rPr>
                <w:rFonts w:ascii="Arial" w:hAnsi="Arial" w:cs="Arial"/>
              </w:rPr>
              <w:t>Aim</w:t>
            </w:r>
            <w:r w:rsidR="00FC1760">
              <w:rPr>
                <w:rFonts w:ascii="Arial" w:hAnsi="Arial" w:cs="Arial"/>
              </w:rPr>
              <w:t xml:space="preserve">: </w:t>
            </w:r>
            <w:r w:rsidR="00C25B0C">
              <w:rPr>
                <w:rFonts w:ascii="Arial" w:hAnsi="Arial" w:cs="Arial"/>
              </w:rPr>
              <w:t xml:space="preserve">For participants to </w:t>
            </w:r>
            <w:r w:rsidR="001A5A52">
              <w:rPr>
                <w:rFonts w:ascii="Arial" w:hAnsi="Arial" w:cs="Arial"/>
              </w:rPr>
              <w:t>appreciate that investment in time using ratio table can</w:t>
            </w:r>
            <w:r w:rsidR="00940CE8">
              <w:rPr>
                <w:rFonts w:ascii="Arial" w:hAnsi="Arial" w:cs="Arial"/>
              </w:rPr>
              <w:t xml:space="preserve"> be of benefit across a wide range of topics</w:t>
            </w:r>
          </w:p>
        </w:tc>
        <w:tc>
          <w:tcPr>
            <w:tcW w:w="8646" w:type="dxa"/>
          </w:tcPr>
          <w:p w14:paraId="273A4E70" w14:textId="77777777" w:rsidR="00440689" w:rsidRPr="00440689" w:rsidRDefault="00440689" w:rsidP="00440689">
            <w:pPr>
              <w:ind w:left="28"/>
              <w:rPr>
                <w:rFonts w:ascii="Arial" w:hAnsi="Arial" w:cs="Arial"/>
              </w:rPr>
            </w:pPr>
            <w:r w:rsidRPr="00440689">
              <w:rPr>
                <w:rFonts w:ascii="Arial" w:hAnsi="Arial" w:cs="Arial"/>
              </w:rPr>
              <w:t xml:space="preserve">Ask participants </w:t>
            </w:r>
          </w:p>
          <w:p w14:paraId="02DFF1DD" w14:textId="77777777" w:rsidR="00440689" w:rsidRPr="00440689" w:rsidRDefault="00440689" w:rsidP="00440689">
            <w:pPr>
              <w:ind w:left="28"/>
              <w:rPr>
                <w:rFonts w:ascii="Arial" w:hAnsi="Arial" w:cs="Arial"/>
              </w:rPr>
            </w:pPr>
            <w:r w:rsidRPr="00440689">
              <w:rPr>
                <w:rFonts w:ascii="Arial" w:hAnsi="Arial" w:cs="Arial"/>
              </w:rPr>
              <w:t>Where do we find proportional reasoning in GCSE maths or functional maths?</w:t>
            </w:r>
          </w:p>
          <w:p w14:paraId="644E5039" w14:textId="32EB70B7" w:rsidR="00440689" w:rsidRPr="00440689" w:rsidRDefault="00440689" w:rsidP="00440689">
            <w:pPr>
              <w:ind w:left="28"/>
              <w:rPr>
                <w:rFonts w:ascii="Arial" w:hAnsi="Arial" w:cs="Arial"/>
              </w:rPr>
            </w:pPr>
            <w:r w:rsidRPr="00440689">
              <w:rPr>
                <w:rFonts w:ascii="Arial" w:hAnsi="Arial" w:cs="Arial"/>
              </w:rPr>
              <w:t>In what topics does proportional reasoning occur</w:t>
            </w:r>
            <w:r w:rsidR="004645A8">
              <w:rPr>
                <w:rFonts w:ascii="Arial" w:hAnsi="Arial" w:cs="Arial"/>
              </w:rPr>
              <w:t>,</w:t>
            </w:r>
            <w:r w:rsidRPr="00440689">
              <w:rPr>
                <w:rFonts w:ascii="Arial" w:hAnsi="Arial" w:cs="Arial"/>
              </w:rPr>
              <w:t xml:space="preserve"> in addition to proportion, ratio and rates of change?</w:t>
            </w:r>
          </w:p>
          <w:p w14:paraId="2B68899B" w14:textId="7A02BC7F" w:rsidR="00440689" w:rsidRDefault="00440689" w:rsidP="00440689">
            <w:pPr>
              <w:ind w:left="28"/>
              <w:rPr>
                <w:rFonts w:ascii="Arial" w:hAnsi="Arial" w:cs="Arial"/>
              </w:rPr>
            </w:pPr>
            <w:r w:rsidRPr="00440689">
              <w:rPr>
                <w:rFonts w:ascii="Arial" w:hAnsi="Arial" w:cs="Arial"/>
              </w:rPr>
              <w:t xml:space="preserve">PD Lead to ask for quick fire responses.  PD </w:t>
            </w:r>
            <w:r w:rsidR="00963F50">
              <w:rPr>
                <w:rFonts w:ascii="Arial" w:hAnsi="Arial" w:cs="Arial"/>
              </w:rPr>
              <w:t>L</w:t>
            </w:r>
            <w:r w:rsidRPr="00440689">
              <w:rPr>
                <w:rFonts w:ascii="Arial" w:hAnsi="Arial" w:cs="Arial"/>
              </w:rPr>
              <w:t>ead to record responses on flip chart or whiteboard</w:t>
            </w:r>
            <w:r w:rsidR="003766EF">
              <w:rPr>
                <w:rFonts w:ascii="Arial" w:hAnsi="Arial" w:cs="Arial"/>
              </w:rPr>
              <w:t>.</w:t>
            </w:r>
          </w:p>
          <w:p w14:paraId="4723878F" w14:textId="39144454" w:rsidR="003766EF" w:rsidRDefault="003766EF" w:rsidP="00440689">
            <w:pPr>
              <w:ind w:left="28"/>
              <w:rPr>
                <w:rFonts w:ascii="Arial" w:hAnsi="Arial" w:cs="Arial"/>
              </w:rPr>
            </w:pPr>
          </w:p>
          <w:p w14:paraId="2D2D20C5" w14:textId="77777777" w:rsidR="003766EF" w:rsidRPr="003766EF" w:rsidRDefault="003766EF" w:rsidP="003766EF">
            <w:pPr>
              <w:ind w:left="28"/>
              <w:rPr>
                <w:rFonts w:ascii="Arial" w:hAnsi="Arial" w:cs="Arial"/>
              </w:rPr>
            </w:pPr>
            <w:r w:rsidRPr="003766EF">
              <w:rPr>
                <w:rFonts w:ascii="Arial" w:hAnsi="Arial" w:cs="Arial"/>
                <w:b/>
                <w:bCs/>
              </w:rPr>
              <w:t>Play video and pause at 1 min 35 sec</w:t>
            </w:r>
            <w:r w:rsidRPr="003766EF">
              <w:rPr>
                <w:rFonts w:ascii="Arial" w:hAnsi="Arial" w:cs="Arial"/>
              </w:rPr>
              <w:t xml:space="preserve"> to compare the list of where Proportion is found and where Byron is saying ratio tables can be used in GCSE Maths and FSM.</w:t>
            </w:r>
          </w:p>
          <w:p w14:paraId="374EF18B" w14:textId="77777777" w:rsidR="003766EF" w:rsidRPr="003766EF" w:rsidRDefault="003766EF" w:rsidP="003766EF">
            <w:pPr>
              <w:ind w:left="28"/>
              <w:rPr>
                <w:rFonts w:ascii="Arial" w:hAnsi="Arial" w:cs="Arial"/>
              </w:rPr>
            </w:pPr>
            <w:r w:rsidRPr="003766EF">
              <w:rPr>
                <w:rFonts w:ascii="Arial" w:hAnsi="Arial" w:cs="Arial"/>
              </w:rPr>
              <w:t>Play video to the end.</w:t>
            </w:r>
          </w:p>
          <w:p w14:paraId="6A954260" w14:textId="77777777" w:rsidR="003766EF" w:rsidRPr="003766EF" w:rsidRDefault="003766EF" w:rsidP="003766EF">
            <w:pPr>
              <w:ind w:left="28"/>
              <w:rPr>
                <w:rFonts w:ascii="Arial" w:hAnsi="Arial" w:cs="Arial"/>
              </w:rPr>
            </w:pPr>
            <w:r w:rsidRPr="003766EF">
              <w:rPr>
                <w:rFonts w:ascii="Arial" w:hAnsi="Arial" w:cs="Arial"/>
              </w:rPr>
              <w:t>Ask participants for their thoughts on the video.</w:t>
            </w:r>
          </w:p>
          <w:p w14:paraId="7B2057C1" w14:textId="77777777" w:rsidR="003766EF" w:rsidRPr="003766EF" w:rsidRDefault="003766EF" w:rsidP="003766EF">
            <w:pPr>
              <w:ind w:left="28"/>
              <w:rPr>
                <w:rFonts w:ascii="Arial" w:hAnsi="Arial" w:cs="Arial"/>
              </w:rPr>
            </w:pPr>
            <w:r w:rsidRPr="003766EF">
              <w:rPr>
                <w:rFonts w:ascii="Arial" w:hAnsi="Arial" w:cs="Arial"/>
              </w:rPr>
              <w:t>Remember Byron is a teacher from one of the CfEMs.  This gives credibility for using ratio tables with learners.</w:t>
            </w:r>
          </w:p>
          <w:p w14:paraId="6473C331" w14:textId="4D7BD28D" w:rsidR="00440689" w:rsidRPr="00440689" w:rsidRDefault="003766EF" w:rsidP="00440689">
            <w:pPr>
              <w:ind w:left="28"/>
              <w:rPr>
                <w:rFonts w:ascii="Arial" w:hAnsi="Arial" w:cs="Arial"/>
              </w:rPr>
            </w:pPr>
            <w:r w:rsidRPr="003766EF">
              <w:rPr>
                <w:rFonts w:ascii="Arial" w:hAnsi="Arial" w:cs="Arial"/>
              </w:rPr>
              <w:t>Download video in advance  to avoid problems with streaming during the session.</w:t>
            </w:r>
          </w:p>
          <w:p w14:paraId="3DC2694E" w14:textId="77777777" w:rsidR="00583313" w:rsidRDefault="00583313" w:rsidP="00AB3864">
            <w:pPr>
              <w:ind w:left="28"/>
              <w:rPr>
                <w:rFonts w:ascii="Arial" w:hAnsi="Arial" w:cs="Arial"/>
              </w:rPr>
            </w:pPr>
          </w:p>
          <w:p w14:paraId="31579F63" w14:textId="5F5882B3" w:rsidR="000B07C2" w:rsidRPr="00DF46B7" w:rsidRDefault="000B07C2" w:rsidP="000B07C2">
            <w:pPr>
              <w:ind w:left="28"/>
              <w:rPr>
                <w:rFonts w:ascii="Arial" w:hAnsi="Arial" w:cs="Arial"/>
              </w:rPr>
            </w:pPr>
            <w:r w:rsidRPr="004645A8">
              <w:rPr>
                <w:rFonts w:ascii="Arial" w:hAnsi="Arial" w:cs="Arial"/>
                <w:b/>
                <w:bCs/>
              </w:rPr>
              <w:t>Blueberry muffins</w:t>
            </w:r>
            <w:r w:rsidRPr="00DF46B7">
              <w:rPr>
                <w:rFonts w:ascii="Arial" w:hAnsi="Arial" w:cs="Arial"/>
              </w:rPr>
              <w:t xml:space="preserve"> - This question can be modelled on the PPT </w:t>
            </w:r>
            <w:r w:rsidR="00DF46B7" w:rsidRPr="00DF46B7">
              <w:rPr>
                <w:rFonts w:ascii="Arial" w:hAnsi="Arial" w:cs="Arial"/>
              </w:rPr>
              <w:t>slides but</w:t>
            </w:r>
            <w:r w:rsidRPr="00DF46B7">
              <w:rPr>
                <w:rFonts w:ascii="Arial" w:hAnsi="Arial" w:cs="Arial"/>
              </w:rPr>
              <w:t xml:space="preserve"> is much more dynamic if you ask people to come up with their own approaches and model on a whiteboard as a whole group.  </w:t>
            </w:r>
          </w:p>
          <w:p w14:paraId="098A5A3B" w14:textId="77777777" w:rsidR="000B07C2" w:rsidRPr="00DF46B7" w:rsidRDefault="000B07C2" w:rsidP="000B07C2">
            <w:pPr>
              <w:ind w:left="28"/>
              <w:rPr>
                <w:rFonts w:ascii="Arial" w:hAnsi="Arial" w:cs="Arial"/>
              </w:rPr>
            </w:pPr>
            <w:r w:rsidRPr="00DF46B7">
              <w:rPr>
                <w:rFonts w:ascii="Arial" w:hAnsi="Arial" w:cs="Arial"/>
              </w:rPr>
              <w:t xml:space="preserve">Starting with 12 and 108, where would you go from here? </w:t>
            </w:r>
          </w:p>
          <w:p w14:paraId="1BB444EE" w14:textId="77777777" w:rsidR="000B07C2" w:rsidRPr="00DF46B7" w:rsidRDefault="000B07C2" w:rsidP="000B07C2">
            <w:pPr>
              <w:ind w:left="28"/>
              <w:rPr>
                <w:rFonts w:ascii="Arial" w:hAnsi="Arial" w:cs="Arial"/>
              </w:rPr>
            </w:pPr>
            <w:r w:rsidRPr="00DF46B7">
              <w:rPr>
                <w:rFonts w:ascii="Arial" w:hAnsi="Arial" w:cs="Arial"/>
              </w:rPr>
              <w:t xml:space="preserve">People might divide by 2, 3, 4, 6 or 12. </w:t>
            </w:r>
          </w:p>
          <w:p w14:paraId="6DC51A7A" w14:textId="77777777" w:rsidR="000B07C2" w:rsidRPr="00DF46B7" w:rsidRDefault="000B07C2" w:rsidP="000B07C2">
            <w:pPr>
              <w:ind w:left="28"/>
              <w:rPr>
                <w:rFonts w:ascii="Arial" w:hAnsi="Arial" w:cs="Arial"/>
              </w:rPr>
            </w:pPr>
            <w:r w:rsidRPr="00DF46B7">
              <w:rPr>
                <w:rFonts w:ascii="Arial" w:hAnsi="Arial" w:cs="Arial"/>
              </w:rPr>
              <w:t xml:space="preserve">There are many ways that a ratio table like this can be used.  </w:t>
            </w:r>
          </w:p>
          <w:p w14:paraId="3D95A71E" w14:textId="77777777" w:rsidR="000B07C2" w:rsidRPr="00DF46B7" w:rsidRDefault="000B07C2" w:rsidP="000B07C2">
            <w:pPr>
              <w:ind w:left="28"/>
              <w:rPr>
                <w:rFonts w:ascii="Arial" w:hAnsi="Arial" w:cs="Arial"/>
              </w:rPr>
            </w:pPr>
            <w:r w:rsidRPr="00DF46B7">
              <w:rPr>
                <w:rFonts w:ascii="Arial" w:hAnsi="Arial" w:cs="Arial"/>
              </w:rPr>
              <w:t xml:space="preserve">The important thing is that students get to choose what they do.  </w:t>
            </w:r>
          </w:p>
          <w:p w14:paraId="3138F9D9" w14:textId="77777777" w:rsidR="000B07C2" w:rsidRPr="00DF46B7" w:rsidRDefault="000B07C2" w:rsidP="000B07C2">
            <w:pPr>
              <w:ind w:left="28"/>
              <w:rPr>
                <w:rFonts w:ascii="Arial" w:hAnsi="Arial" w:cs="Arial"/>
              </w:rPr>
            </w:pPr>
            <w:r w:rsidRPr="00DF46B7">
              <w:rPr>
                <w:rFonts w:ascii="Arial" w:hAnsi="Arial" w:cs="Arial"/>
              </w:rPr>
              <w:t xml:space="preserve">They might divide by 2 and use 6 by adding 6 until they get to 18.  </w:t>
            </w:r>
          </w:p>
          <w:p w14:paraId="71D5CC66" w14:textId="77777777" w:rsidR="000B07C2" w:rsidRPr="00DF46B7" w:rsidRDefault="000B07C2" w:rsidP="000B07C2">
            <w:pPr>
              <w:ind w:left="28"/>
              <w:rPr>
                <w:rFonts w:ascii="Arial" w:hAnsi="Arial" w:cs="Arial"/>
              </w:rPr>
            </w:pPr>
            <w:r w:rsidRPr="00DF46B7">
              <w:rPr>
                <w:rFonts w:ascii="Arial" w:hAnsi="Arial" w:cs="Arial"/>
              </w:rPr>
              <w:t xml:space="preserve">Lots of learners are able to do multiplication as repeated addition, </w:t>
            </w:r>
            <w:proofErr w:type="gramStart"/>
            <w:r w:rsidRPr="00DF46B7">
              <w:rPr>
                <w:rFonts w:ascii="Arial" w:hAnsi="Arial" w:cs="Arial"/>
              </w:rPr>
              <w:t>i.e.</w:t>
            </w:r>
            <w:proofErr w:type="gramEnd"/>
            <w:r w:rsidRPr="00DF46B7">
              <w:rPr>
                <w:rFonts w:ascii="Arial" w:hAnsi="Arial" w:cs="Arial"/>
              </w:rPr>
              <w:t xml:space="preserve"> 6 + 6  + 6 = 18.  Though this is less efficient than 3 x 6, it will nevertheless enable learners to use what they know but help them progress to more efficient methods.</w:t>
            </w:r>
          </w:p>
          <w:p w14:paraId="31F50D4B" w14:textId="4814300F" w:rsidR="00147ABF" w:rsidRPr="00DF46B7" w:rsidRDefault="00147ABF" w:rsidP="00147ABF">
            <w:pPr>
              <w:pStyle w:val="NormalWeb"/>
              <w:spacing w:before="0" w:beforeAutospacing="0" w:after="0" w:afterAutospacing="0"/>
              <w:rPr>
                <w:rFonts w:ascii="Arial" w:hAnsi="Arial" w:cs="Arial"/>
              </w:rPr>
            </w:pPr>
            <w:r w:rsidRPr="00DF46B7">
              <w:rPr>
                <w:rFonts w:ascii="Arial" w:eastAsia="+mn-ea" w:hAnsi="Arial" w:cs="Arial"/>
                <w:color w:val="000000"/>
                <w:kern w:val="24"/>
              </w:rPr>
              <w:t xml:space="preserve">Slides 26 to 28 are hidden.  They are not to be used with participants but might be an aid to understanding for PD </w:t>
            </w:r>
            <w:r w:rsidR="004645A8">
              <w:rPr>
                <w:rFonts w:ascii="Arial" w:eastAsia="+mn-ea" w:hAnsi="Arial" w:cs="Arial"/>
                <w:color w:val="000000"/>
                <w:kern w:val="24"/>
              </w:rPr>
              <w:t>L</w:t>
            </w:r>
            <w:r w:rsidRPr="00DF46B7">
              <w:rPr>
                <w:rFonts w:ascii="Arial" w:eastAsia="+mn-ea" w:hAnsi="Arial" w:cs="Arial"/>
                <w:color w:val="000000"/>
                <w:kern w:val="24"/>
              </w:rPr>
              <w:t>eads</w:t>
            </w:r>
            <w:r w:rsidR="004645A8">
              <w:rPr>
                <w:rFonts w:ascii="Arial" w:eastAsia="+mn-ea" w:hAnsi="Arial" w:cs="Arial"/>
                <w:color w:val="000000"/>
                <w:kern w:val="24"/>
              </w:rPr>
              <w:t>.</w:t>
            </w:r>
          </w:p>
          <w:p w14:paraId="385ED86F" w14:textId="77777777" w:rsidR="005266B2" w:rsidRPr="00DF46B7" w:rsidRDefault="005266B2" w:rsidP="00147ABF">
            <w:pPr>
              <w:rPr>
                <w:rFonts w:ascii="Arial" w:hAnsi="Arial" w:cs="Arial"/>
              </w:rPr>
            </w:pPr>
          </w:p>
          <w:p w14:paraId="0F7A98AC" w14:textId="6807CDA9" w:rsidR="007774E0" w:rsidRPr="004645A8" w:rsidRDefault="005266B2" w:rsidP="007774E0">
            <w:pPr>
              <w:ind w:left="28"/>
              <w:rPr>
                <w:rFonts w:ascii="Arial" w:hAnsi="Arial" w:cs="Arial"/>
                <w:b/>
                <w:bCs/>
              </w:rPr>
            </w:pPr>
            <w:r w:rsidRPr="004645A8">
              <w:rPr>
                <w:rFonts w:ascii="Arial" w:hAnsi="Arial" w:cs="Arial"/>
                <w:b/>
                <w:bCs/>
              </w:rPr>
              <w:t xml:space="preserve">Milkshake </w:t>
            </w:r>
          </w:p>
          <w:p w14:paraId="35C9312D" w14:textId="1293AD64" w:rsidR="008B23C9" w:rsidRPr="00B92C4E" w:rsidRDefault="008B23C9" w:rsidP="008B23C9">
            <w:pPr>
              <w:pStyle w:val="NormalWeb"/>
              <w:spacing w:before="0" w:beforeAutospacing="0" w:after="0" w:afterAutospacing="0"/>
              <w:rPr>
                <w:rFonts w:ascii="Arial" w:hAnsi="Arial" w:cs="Arial"/>
                <w:sz w:val="22"/>
                <w:szCs w:val="22"/>
              </w:rPr>
            </w:pPr>
            <w:r w:rsidRPr="00B92C4E">
              <w:rPr>
                <w:rFonts w:ascii="Arial" w:eastAsia="+mn-ea" w:hAnsi="Arial" w:cs="Arial"/>
                <w:color w:val="000000"/>
                <w:kern w:val="24"/>
                <w:sz w:val="22"/>
                <w:szCs w:val="22"/>
              </w:rPr>
              <w:t xml:space="preserve">Participants answer this question individually using a ratio table and then their approaches are </w:t>
            </w:r>
            <w:r w:rsidR="007B23D5" w:rsidRPr="00B92C4E">
              <w:rPr>
                <w:rFonts w:ascii="Arial" w:eastAsia="+mn-ea" w:hAnsi="Arial" w:cs="Arial"/>
                <w:color w:val="000000"/>
                <w:kern w:val="24"/>
                <w:sz w:val="22"/>
                <w:szCs w:val="22"/>
              </w:rPr>
              <w:t>compared.</w:t>
            </w:r>
          </w:p>
          <w:p w14:paraId="16C84235" w14:textId="75E80EF0" w:rsidR="003F0DC1" w:rsidRPr="004645A8" w:rsidRDefault="008B23C9" w:rsidP="004645A8">
            <w:pPr>
              <w:pStyle w:val="NormalWeb"/>
              <w:spacing w:before="0" w:beforeAutospacing="0" w:after="0" w:afterAutospacing="0"/>
              <w:rPr>
                <w:rFonts w:ascii="Arial" w:hAnsi="Arial" w:cs="Arial"/>
                <w:sz w:val="22"/>
                <w:szCs w:val="22"/>
              </w:rPr>
            </w:pPr>
            <w:r w:rsidRPr="00B92C4E">
              <w:rPr>
                <w:rFonts w:ascii="Arial" w:eastAsia="+mn-ea" w:hAnsi="Arial" w:cs="Arial"/>
                <w:color w:val="000000"/>
                <w:kern w:val="24"/>
                <w:sz w:val="22"/>
                <w:szCs w:val="22"/>
              </w:rPr>
              <w:t>Slides 30 to 36 are hidden.  They are not to be used with participants but might be an aid to understanding for PD leads</w:t>
            </w:r>
            <w:r w:rsidR="004645A8">
              <w:rPr>
                <w:rFonts w:ascii="Arial" w:eastAsia="+mn-ea" w:hAnsi="Arial" w:cs="Arial"/>
                <w:color w:val="000000"/>
                <w:kern w:val="24"/>
                <w:sz w:val="22"/>
                <w:szCs w:val="22"/>
              </w:rPr>
              <w:t>.7</w:t>
            </w:r>
          </w:p>
        </w:tc>
      </w:tr>
      <w:tr w:rsidR="009E34D7" w:rsidRPr="001C6D67" w14:paraId="76A3A494" w14:textId="77777777" w:rsidTr="00691332">
        <w:trPr>
          <w:cantSplit/>
          <w:trHeight w:val="962"/>
        </w:trPr>
        <w:tc>
          <w:tcPr>
            <w:tcW w:w="1135" w:type="dxa"/>
          </w:tcPr>
          <w:p w14:paraId="3F51D4B1" w14:textId="1FA018F3" w:rsidR="00583313" w:rsidRPr="001C6D67" w:rsidRDefault="00583313" w:rsidP="00583313">
            <w:pPr>
              <w:rPr>
                <w:rFonts w:ascii="Arial" w:hAnsi="Arial" w:cs="Arial"/>
              </w:rPr>
            </w:pPr>
          </w:p>
        </w:tc>
        <w:tc>
          <w:tcPr>
            <w:tcW w:w="1842" w:type="dxa"/>
          </w:tcPr>
          <w:p w14:paraId="41596BA2" w14:textId="4DAD627B" w:rsidR="00583313" w:rsidRPr="001C6D67" w:rsidRDefault="00117D00" w:rsidP="00583313">
            <w:pPr>
              <w:rPr>
                <w:rFonts w:ascii="Arial" w:hAnsi="Arial" w:cs="Arial"/>
              </w:rPr>
            </w:pPr>
            <w:r>
              <w:rPr>
                <w:rFonts w:ascii="Arial" w:hAnsi="Arial" w:cs="Arial"/>
              </w:rPr>
              <w:t>Slide</w:t>
            </w:r>
            <w:r w:rsidR="0007500B">
              <w:rPr>
                <w:rFonts w:ascii="Arial" w:hAnsi="Arial" w:cs="Arial"/>
              </w:rPr>
              <w:t xml:space="preserve"> </w:t>
            </w:r>
            <w:r>
              <w:rPr>
                <w:rFonts w:ascii="Arial" w:hAnsi="Arial" w:cs="Arial"/>
              </w:rPr>
              <w:t>3</w:t>
            </w:r>
            <w:r w:rsidR="001A41DD">
              <w:rPr>
                <w:rFonts w:ascii="Arial" w:hAnsi="Arial" w:cs="Arial"/>
              </w:rPr>
              <w:t>8</w:t>
            </w:r>
          </w:p>
        </w:tc>
        <w:tc>
          <w:tcPr>
            <w:tcW w:w="3828" w:type="dxa"/>
          </w:tcPr>
          <w:p w14:paraId="1E82FDD2" w14:textId="61B989E7" w:rsidR="00583313" w:rsidRPr="001C6D67" w:rsidRDefault="00AA4B0D" w:rsidP="00583313">
            <w:pPr>
              <w:ind w:left="28"/>
              <w:rPr>
                <w:rFonts w:ascii="Arial" w:hAnsi="Arial" w:cs="Arial"/>
              </w:rPr>
            </w:pPr>
            <w:r>
              <w:rPr>
                <w:rFonts w:ascii="Arial" w:hAnsi="Arial" w:cs="Arial"/>
              </w:rPr>
              <w:t xml:space="preserve">Aim: To show examples of </w:t>
            </w:r>
            <w:r w:rsidR="00253436">
              <w:rPr>
                <w:rFonts w:ascii="Arial" w:hAnsi="Arial" w:cs="Arial"/>
              </w:rPr>
              <w:t>real-life</w:t>
            </w:r>
            <w:r>
              <w:rPr>
                <w:rFonts w:ascii="Arial" w:hAnsi="Arial" w:cs="Arial"/>
              </w:rPr>
              <w:t xml:space="preserve"> students</w:t>
            </w:r>
            <w:r w:rsidR="00182FFB">
              <w:rPr>
                <w:rFonts w:ascii="Arial" w:hAnsi="Arial" w:cs="Arial"/>
              </w:rPr>
              <w:t xml:space="preserve"> work</w:t>
            </w:r>
            <w:r>
              <w:rPr>
                <w:rFonts w:ascii="Arial" w:hAnsi="Arial" w:cs="Arial"/>
              </w:rPr>
              <w:t xml:space="preserve"> in FE</w:t>
            </w:r>
          </w:p>
        </w:tc>
        <w:tc>
          <w:tcPr>
            <w:tcW w:w="8646" w:type="dxa"/>
          </w:tcPr>
          <w:p w14:paraId="5F14ADBD" w14:textId="34F35AEC" w:rsidR="00902A4A" w:rsidRPr="00B92C4E" w:rsidRDefault="00902A4A" w:rsidP="00902A4A">
            <w:pPr>
              <w:pStyle w:val="NormalWeb"/>
              <w:spacing w:before="0" w:beforeAutospacing="0" w:after="0" w:afterAutospacing="0"/>
              <w:rPr>
                <w:rFonts w:ascii="Arial" w:hAnsi="Arial" w:cs="Arial"/>
                <w:sz w:val="22"/>
                <w:szCs w:val="22"/>
              </w:rPr>
            </w:pPr>
            <w:r w:rsidRPr="00B92C4E">
              <w:rPr>
                <w:rFonts w:ascii="Arial" w:hAnsi="Arial" w:cs="Arial"/>
                <w:kern w:val="24"/>
                <w:sz w:val="22"/>
                <w:szCs w:val="22"/>
              </w:rPr>
              <w:t>Same question, same student, a different response before and after the student was introduced to ratio tables (Michael Lancaster, Harlow College). Ask participants to analyse where the student went wrong in the first example. "</w:t>
            </w:r>
          </w:p>
          <w:p w14:paraId="22501E35" w14:textId="1063D278" w:rsidR="0007500B" w:rsidRPr="00117D00" w:rsidRDefault="0007500B" w:rsidP="00173E0B">
            <w:pPr>
              <w:ind w:left="34"/>
              <w:jc w:val="both"/>
              <w:rPr>
                <w:rFonts w:ascii="Arial" w:hAnsi="Arial" w:cs="Arial"/>
              </w:rPr>
            </w:pPr>
          </w:p>
        </w:tc>
      </w:tr>
      <w:tr w:rsidR="009E34D7" w:rsidRPr="001C6D67" w14:paraId="2923F3B9" w14:textId="77777777" w:rsidTr="00691332">
        <w:trPr>
          <w:cantSplit/>
          <w:trHeight w:val="962"/>
        </w:trPr>
        <w:tc>
          <w:tcPr>
            <w:tcW w:w="1135" w:type="dxa"/>
          </w:tcPr>
          <w:p w14:paraId="456647F6" w14:textId="050011F4" w:rsidR="00583313" w:rsidRPr="001C6D67" w:rsidRDefault="00583313" w:rsidP="00583313">
            <w:pPr>
              <w:rPr>
                <w:rFonts w:ascii="Arial" w:hAnsi="Arial" w:cs="Arial"/>
              </w:rPr>
            </w:pPr>
          </w:p>
        </w:tc>
        <w:tc>
          <w:tcPr>
            <w:tcW w:w="1842" w:type="dxa"/>
          </w:tcPr>
          <w:p w14:paraId="7FE37265" w14:textId="28EC81B4" w:rsidR="00583313" w:rsidRPr="001C6D67" w:rsidRDefault="0007500B" w:rsidP="00583313">
            <w:pPr>
              <w:rPr>
                <w:rFonts w:ascii="Arial" w:hAnsi="Arial" w:cs="Arial"/>
              </w:rPr>
            </w:pPr>
            <w:r>
              <w:rPr>
                <w:rFonts w:ascii="Arial" w:hAnsi="Arial" w:cs="Arial"/>
              </w:rPr>
              <w:t>Slides 3</w:t>
            </w:r>
            <w:r w:rsidR="00ED5F9C">
              <w:rPr>
                <w:rFonts w:ascii="Arial" w:hAnsi="Arial" w:cs="Arial"/>
              </w:rPr>
              <w:t>9</w:t>
            </w:r>
            <w:r>
              <w:rPr>
                <w:rFonts w:ascii="Arial" w:hAnsi="Arial" w:cs="Arial"/>
              </w:rPr>
              <w:t>-</w:t>
            </w:r>
            <w:r w:rsidR="00ED5F9C">
              <w:rPr>
                <w:rFonts w:ascii="Arial" w:hAnsi="Arial" w:cs="Arial"/>
              </w:rPr>
              <w:t>40</w:t>
            </w:r>
          </w:p>
        </w:tc>
        <w:tc>
          <w:tcPr>
            <w:tcW w:w="3828" w:type="dxa"/>
          </w:tcPr>
          <w:p w14:paraId="53A87836" w14:textId="5BFBEE0E" w:rsidR="00583313" w:rsidRPr="00D974FD" w:rsidRDefault="00E25F78" w:rsidP="00583313">
            <w:pPr>
              <w:ind w:left="28"/>
              <w:rPr>
                <w:rFonts w:ascii="Arial" w:hAnsi="Arial" w:cs="Arial"/>
              </w:rPr>
            </w:pPr>
            <w:r>
              <w:rPr>
                <w:rFonts w:ascii="Arial" w:hAnsi="Arial" w:cs="Arial"/>
              </w:rPr>
              <w:t>Aim</w:t>
            </w:r>
            <w:r w:rsidR="00ED5F9C">
              <w:rPr>
                <w:rFonts w:ascii="Arial" w:hAnsi="Arial" w:cs="Arial"/>
              </w:rPr>
              <w:t>:</w:t>
            </w:r>
            <w:r w:rsidR="00253436">
              <w:rPr>
                <w:rFonts w:ascii="Arial" w:hAnsi="Arial" w:cs="Arial"/>
              </w:rPr>
              <w:t xml:space="preserve"> To summarise features and benefits of ratio tables</w:t>
            </w:r>
            <w:r w:rsidR="00182FFB">
              <w:rPr>
                <w:rFonts w:ascii="Arial" w:hAnsi="Arial" w:cs="Arial"/>
              </w:rPr>
              <w:t xml:space="preserve"> and to direct to further reading</w:t>
            </w:r>
            <w:r w:rsidR="009A5E91">
              <w:rPr>
                <w:rFonts w:ascii="Arial" w:hAnsi="Arial" w:cs="Arial"/>
              </w:rPr>
              <w:t xml:space="preserve"> about ratio tables</w:t>
            </w:r>
          </w:p>
        </w:tc>
        <w:tc>
          <w:tcPr>
            <w:tcW w:w="8646" w:type="dxa"/>
          </w:tcPr>
          <w:p w14:paraId="746C767C" w14:textId="77777777" w:rsidR="00454176" w:rsidRPr="00454176" w:rsidRDefault="00454176" w:rsidP="00454176">
            <w:pPr>
              <w:ind w:left="34"/>
              <w:jc w:val="both"/>
              <w:rPr>
                <w:rFonts w:ascii="Arial" w:hAnsi="Arial" w:cs="Arial"/>
              </w:rPr>
            </w:pPr>
            <w:r w:rsidRPr="00454176">
              <w:rPr>
                <w:rFonts w:ascii="Arial" w:hAnsi="Arial" w:cs="Arial"/>
              </w:rPr>
              <w:t>RESOURCE HANDOUTS 3.4 AND 3.5</w:t>
            </w:r>
          </w:p>
          <w:p w14:paraId="4CA70CBA" w14:textId="26AF0659" w:rsidR="00D974FD" w:rsidRPr="00D974FD" w:rsidRDefault="00D974FD" w:rsidP="00D974FD">
            <w:pPr>
              <w:ind w:left="34"/>
              <w:jc w:val="both"/>
              <w:rPr>
                <w:rFonts w:ascii="Arial" w:hAnsi="Arial" w:cs="Arial"/>
              </w:rPr>
            </w:pPr>
            <w:r w:rsidRPr="00D974FD">
              <w:rPr>
                <w:rFonts w:ascii="Arial" w:hAnsi="Arial" w:cs="Arial"/>
              </w:rPr>
              <w:t xml:space="preserve">Ratio tables generally work best if they are horizontal, as we read left to right.  </w:t>
            </w:r>
            <w:r w:rsidR="00DC32FE" w:rsidRPr="00D974FD">
              <w:rPr>
                <w:rFonts w:ascii="Arial" w:hAnsi="Arial" w:cs="Arial"/>
              </w:rPr>
              <w:t>However,</w:t>
            </w:r>
            <w:r w:rsidRPr="00D974FD">
              <w:rPr>
                <w:rFonts w:ascii="Arial" w:hAnsi="Arial" w:cs="Arial"/>
              </w:rPr>
              <w:t xml:space="preserve"> they may work better vertically for some learners.</w:t>
            </w:r>
          </w:p>
          <w:p w14:paraId="3FA01483" w14:textId="77777777" w:rsidR="00D974FD" w:rsidRPr="00D974FD" w:rsidRDefault="00D974FD" w:rsidP="00D974FD">
            <w:pPr>
              <w:ind w:left="34"/>
              <w:jc w:val="both"/>
              <w:rPr>
                <w:rFonts w:ascii="Arial" w:hAnsi="Arial" w:cs="Arial"/>
              </w:rPr>
            </w:pPr>
            <w:r w:rsidRPr="00D974FD">
              <w:rPr>
                <w:rFonts w:ascii="Arial" w:hAnsi="Arial" w:cs="Arial"/>
              </w:rPr>
              <w:t>Ratio tables reduce the load on working memory.</w:t>
            </w:r>
          </w:p>
          <w:p w14:paraId="7B3FB05D" w14:textId="77777777" w:rsidR="00D974FD" w:rsidRPr="00D974FD" w:rsidRDefault="00D974FD" w:rsidP="00D974FD">
            <w:pPr>
              <w:ind w:left="34"/>
              <w:jc w:val="both"/>
              <w:rPr>
                <w:rFonts w:ascii="Arial" w:hAnsi="Arial" w:cs="Arial"/>
              </w:rPr>
            </w:pPr>
            <w:r w:rsidRPr="00D974FD">
              <w:rPr>
                <w:rFonts w:ascii="Arial" w:hAnsi="Arial" w:cs="Arial"/>
              </w:rPr>
              <w:t xml:space="preserve">Ratio tables have many uses.  Here are some. The list is not exhaustive: </w:t>
            </w:r>
          </w:p>
          <w:p w14:paraId="555DEAA0" w14:textId="77777777" w:rsidR="00D974FD" w:rsidRPr="00D974FD" w:rsidRDefault="00D974FD" w:rsidP="00D974FD">
            <w:pPr>
              <w:numPr>
                <w:ilvl w:val="0"/>
                <w:numId w:val="39"/>
              </w:numPr>
              <w:jc w:val="both"/>
              <w:rPr>
                <w:rFonts w:ascii="Arial" w:hAnsi="Arial" w:cs="Arial"/>
              </w:rPr>
            </w:pPr>
            <w:r w:rsidRPr="00D974FD">
              <w:rPr>
                <w:rFonts w:ascii="Arial" w:hAnsi="Arial" w:cs="Arial"/>
              </w:rPr>
              <w:t>ratio</w:t>
            </w:r>
          </w:p>
          <w:p w14:paraId="0EFEEC4C" w14:textId="77777777" w:rsidR="00D974FD" w:rsidRPr="00D974FD" w:rsidRDefault="00D974FD" w:rsidP="00D974FD">
            <w:pPr>
              <w:numPr>
                <w:ilvl w:val="0"/>
                <w:numId w:val="39"/>
              </w:numPr>
              <w:jc w:val="both"/>
              <w:rPr>
                <w:rFonts w:ascii="Arial" w:hAnsi="Arial" w:cs="Arial"/>
              </w:rPr>
            </w:pPr>
            <w:r w:rsidRPr="00D974FD">
              <w:rPr>
                <w:rFonts w:ascii="Arial" w:hAnsi="Arial" w:cs="Arial"/>
              </w:rPr>
              <w:t>multiplication &amp; division (including long &amp; short)</w:t>
            </w:r>
          </w:p>
          <w:p w14:paraId="64BBCFDC" w14:textId="77777777" w:rsidR="00D974FD" w:rsidRPr="00D974FD" w:rsidRDefault="00D974FD" w:rsidP="00D974FD">
            <w:pPr>
              <w:numPr>
                <w:ilvl w:val="0"/>
                <w:numId w:val="39"/>
              </w:numPr>
              <w:jc w:val="both"/>
              <w:rPr>
                <w:rFonts w:ascii="Arial" w:hAnsi="Arial" w:cs="Arial"/>
              </w:rPr>
            </w:pPr>
            <w:r w:rsidRPr="00D974FD">
              <w:rPr>
                <w:rFonts w:ascii="Arial" w:hAnsi="Arial" w:cs="Arial"/>
              </w:rPr>
              <w:t>speed, distance, time</w:t>
            </w:r>
          </w:p>
          <w:p w14:paraId="14222A3A" w14:textId="77777777" w:rsidR="00D974FD" w:rsidRPr="00D974FD" w:rsidRDefault="00D974FD" w:rsidP="00D974FD">
            <w:pPr>
              <w:numPr>
                <w:ilvl w:val="0"/>
                <w:numId w:val="39"/>
              </w:numPr>
              <w:jc w:val="both"/>
              <w:rPr>
                <w:rFonts w:ascii="Arial" w:hAnsi="Arial" w:cs="Arial"/>
              </w:rPr>
            </w:pPr>
            <w:r w:rsidRPr="00D974FD">
              <w:rPr>
                <w:rFonts w:ascii="Arial" w:hAnsi="Arial" w:cs="Arial"/>
              </w:rPr>
              <w:t>density</w:t>
            </w:r>
          </w:p>
          <w:p w14:paraId="7DBABDD8" w14:textId="77777777" w:rsidR="00D974FD" w:rsidRPr="00D974FD" w:rsidRDefault="00D974FD" w:rsidP="00D974FD">
            <w:pPr>
              <w:numPr>
                <w:ilvl w:val="0"/>
                <w:numId w:val="39"/>
              </w:numPr>
              <w:jc w:val="both"/>
              <w:rPr>
                <w:rFonts w:ascii="Arial" w:hAnsi="Arial" w:cs="Arial"/>
              </w:rPr>
            </w:pPr>
            <w:r w:rsidRPr="00D974FD">
              <w:rPr>
                <w:rFonts w:ascii="Arial" w:hAnsi="Arial" w:cs="Arial"/>
              </w:rPr>
              <w:t>rates</w:t>
            </w:r>
          </w:p>
          <w:p w14:paraId="00121251" w14:textId="77777777" w:rsidR="00D974FD" w:rsidRPr="00D974FD" w:rsidRDefault="00D974FD" w:rsidP="00D974FD">
            <w:pPr>
              <w:numPr>
                <w:ilvl w:val="0"/>
                <w:numId w:val="39"/>
              </w:numPr>
              <w:jc w:val="both"/>
              <w:rPr>
                <w:rFonts w:ascii="Arial" w:hAnsi="Arial" w:cs="Arial"/>
              </w:rPr>
            </w:pPr>
            <w:r w:rsidRPr="00D974FD">
              <w:rPr>
                <w:rFonts w:ascii="Arial" w:hAnsi="Arial" w:cs="Arial"/>
              </w:rPr>
              <w:t>proportion</w:t>
            </w:r>
          </w:p>
          <w:p w14:paraId="505550DE" w14:textId="77777777" w:rsidR="00D974FD" w:rsidRPr="00D974FD" w:rsidRDefault="00D974FD" w:rsidP="00D974FD">
            <w:pPr>
              <w:numPr>
                <w:ilvl w:val="0"/>
                <w:numId w:val="39"/>
              </w:numPr>
              <w:jc w:val="both"/>
              <w:rPr>
                <w:rFonts w:ascii="Arial" w:hAnsi="Arial" w:cs="Arial"/>
              </w:rPr>
            </w:pPr>
            <w:r w:rsidRPr="00D974FD">
              <w:rPr>
                <w:rFonts w:ascii="Arial" w:hAnsi="Arial" w:cs="Arial"/>
              </w:rPr>
              <w:t>pie charts</w:t>
            </w:r>
          </w:p>
          <w:p w14:paraId="740C2B44" w14:textId="77777777" w:rsidR="00D974FD" w:rsidRPr="00D974FD" w:rsidRDefault="00D974FD" w:rsidP="00D974FD">
            <w:pPr>
              <w:numPr>
                <w:ilvl w:val="0"/>
                <w:numId w:val="39"/>
              </w:numPr>
              <w:jc w:val="both"/>
              <w:rPr>
                <w:rFonts w:ascii="Arial" w:hAnsi="Arial" w:cs="Arial"/>
              </w:rPr>
            </w:pPr>
            <w:r w:rsidRPr="00D974FD">
              <w:rPr>
                <w:rFonts w:ascii="Arial" w:hAnsi="Arial" w:cs="Arial"/>
              </w:rPr>
              <w:t>enlargement</w:t>
            </w:r>
          </w:p>
          <w:p w14:paraId="11E4B648" w14:textId="77777777" w:rsidR="00D974FD" w:rsidRPr="00D974FD" w:rsidRDefault="00D974FD" w:rsidP="00D974FD">
            <w:pPr>
              <w:numPr>
                <w:ilvl w:val="0"/>
                <w:numId w:val="39"/>
              </w:numPr>
              <w:jc w:val="both"/>
              <w:rPr>
                <w:rFonts w:ascii="Arial" w:hAnsi="Arial" w:cs="Arial"/>
              </w:rPr>
            </w:pPr>
            <w:r w:rsidRPr="00D974FD">
              <w:rPr>
                <w:rFonts w:ascii="Arial" w:hAnsi="Arial" w:cs="Arial"/>
              </w:rPr>
              <w:t>conversions</w:t>
            </w:r>
          </w:p>
          <w:p w14:paraId="0E31B543" w14:textId="77777777" w:rsidR="00D974FD" w:rsidRPr="00D974FD" w:rsidRDefault="00D974FD" w:rsidP="00D974FD">
            <w:pPr>
              <w:numPr>
                <w:ilvl w:val="0"/>
                <w:numId w:val="39"/>
              </w:numPr>
              <w:jc w:val="both"/>
              <w:rPr>
                <w:rFonts w:ascii="Arial" w:hAnsi="Arial" w:cs="Arial"/>
              </w:rPr>
            </w:pPr>
            <w:r w:rsidRPr="00D974FD">
              <w:rPr>
                <w:rFonts w:ascii="Arial" w:hAnsi="Arial" w:cs="Arial"/>
              </w:rPr>
              <w:t>equivalent fractions</w:t>
            </w:r>
          </w:p>
          <w:p w14:paraId="24037B4C" w14:textId="77777777" w:rsidR="00D974FD" w:rsidRPr="00D974FD" w:rsidRDefault="00D974FD" w:rsidP="00D974FD">
            <w:pPr>
              <w:numPr>
                <w:ilvl w:val="0"/>
                <w:numId w:val="39"/>
              </w:numPr>
              <w:jc w:val="both"/>
              <w:rPr>
                <w:rFonts w:ascii="Arial" w:hAnsi="Arial" w:cs="Arial"/>
              </w:rPr>
            </w:pPr>
            <w:r w:rsidRPr="00D974FD">
              <w:rPr>
                <w:rFonts w:ascii="Arial" w:hAnsi="Arial" w:cs="Arial"/>
              </w:rPr>
              <w:t>percentages</w:t>
            </w:r>
          </w:p>
          <w:p w14:paraId="349DCFAD" w14:textId="77777777" w:rsidR="00D974FD" w:rsidRPr="00D974FD" w:rsidRDefault="00D974FD" w:rsidP="00D974FD">
            <w:pPr>
              <w:numPr>
                <w:ilvl w:val="0"/>
                <w:numId w:val="39"/>
              </w:numPr>
              <w:jc w:val="both"/>
              <w:rPr>
                <w:rFonts w:ascii="Arial" w:hAnsi="Arial" w:cs="Arial"/>
              </w:rPr>
            </w:pPr>
            <w:r w:rsidRPr="00D974FD">
              <w:rPr>
                <w:rFonts w:ascii="Arial" w:hAnsi="Arial" w:cs="Arial"/>
              </w:rPr>
              <w:t>best buy</w:t>
            </w:r>
          </w:p>
          <w:p w14:paraId="0FAC9137" w14:textId="49790457" w:rsidR="00D974FD" w:rsidRPr="00807F2C" w:rsidRDefault="00D974FD" w:rsidP="00807F2C">
            <w:pPr>
              <w:numPr>
                <w:ilvl w:val="0"/>
                <w:numId w:val="39"/>
              </w:numPr>
              <w:jc w:val="both"/>
              <w:rPr>
                <w:rFonts w:ascii="Arial" w:hAnsi="Arial" w:cs="Arial"/>
              </w:rPr>
            </w:pPr>
            <w:r w:rsidRPr="00D974FD">
              <w:rPr>
                <w:rFonts w:ascii="Arial" w:hAnsi="Arial" w:cs="Arial"/>
              </w:rPr>
              <w:t>scale drawing</w:t>
            </w:r>
          </w:p>
          <w:p w14:paraId="7C924426" w14:textId="77777777" w:rsidR="00D974FD" w:rsidRPr="00D974FD" w:rsidRDefault="00D974FD" w:rsidP="00D974FD">
            <w:pPr>
              <w:ind w:left="34"/>
              <w:jc w:val="both"/>
              <w:rPr>
                <w:rFonts w:ascii="Arial" w:hAnsi="Arial" w:cs="Arial"/>
              </w:rPr>
            </w:pPr>
            <w:r w:rsidRPr="00D974FD">
              <w:rPr>
                <w:rFonts w:ascii="Arial" w:hAnsi="Arial" w:cs="Arial"/>
              </w:rPr>
              <w:t>Further reading for ratio table:</w:t>
            </w:r>
          </w:p>
          <w:p w14:paraId="124D63FD" w14:textId="4B90E62C" w:rsidR="00D974FD" w:rsidRDefault="00000000" w:rsidP="00D974FD">
            <w:pPr>
              <w:ind w:left="34"/>
              <w:jc w:val="both"/>
              <w:rPr>
                <w:rFonts w:ascii="Arial" w:hAnsi="Arial" w:cs="Arial"/>
              </w:rPr>
            </w:pPr>
            <w:hyperlink r:id="rId21" w:history="1">
              <w:r w:rsidR="00D974FD" w:rsidRPr="00D974FD">
                <w:rPr>
                  <w:rStyle w:val="Hyperlink"/>
                  <w:rFonts w:ascii="Arial" w:hAnsi="Arial" w:cs="Arial"/>
                </w:rPr>
                <w:t>https://rme.org.uk/getting-started/working-with-rme-materials-using-models/the-ratio-table/</w:t>
              </w:r>
            </w:hyperlink>
          </w:p>
          <w:p w14:paraId="7198E626" w14:textId="77777777" w:rsidR="00D974FD" w:rsidRPr="00D974FD" w:rsidRDefault="00D974FD" w:rsidP="00D974FD">
            <w:pPr>
              <w:ind w:left="34"/>
              <w:jc w:val="both"/>
              <w:rPr>
                <w:rFonts w:ascii="Arial" w:hAnsi="Arial" w:cs="Arial"/>
              </w:rPr>
            </w:pPr>
          </w:p>
          <w:p w14:paraId="3E018FE4" w14:textId="720310A1" w:rsidR="00D974FD" w:rsidRDefault="00000000" w:rsidP="00D974FD">
            <w:pPr>
              <w:ind w:left="34"/>
              <w:jc w:val="both"/>
              <w:rPr>
                <w:rFonts w:ascii="Arial" w:hAnsi="Arial" w:cs="Arial"/>
              </w:rPr>
            </w:pPr>
            <w:hyperlink r:id="rId22" w:history="1">
              <w:r w:rsidR="00D974FD" w:rsidRPr="00D974FD">
                <w:rPr>
                  <w:rStyle w:val="Hyperlink"/>
                  <w:rFonts w:ascii="Arial" w:hAnsi="Arial" w:cs="Arial"/>
                </w:rPr>
                <w:t>https://thirdspacelearning.com/blog/ratio-table/</w:t>
              </w:r>
            </w:hyperlink>
          </w:p>
          <w:p w14:paraId="347E52C9" w14:textId="77777777" w:rsidR="00D974FD" w:rsidRPr="00D974FD" w:rsidRDefault="00D974FD" w:rsidP="00D974FD">
            <w:pPr>
              <w:ind w:left="34"/>
              <w:jc w:val="both"/>
              <w:rPr>
                <w:rFonts w:ascii="Arial" w:hAnsi="Arial" w:cs="Arial"/>
              </w:rPr>
            </w:pPr>
          </w:p>
          <w:p w14:paraId="5CF9F365" w14:textId="77777777" w:rsidR="00D974FD" w:rsidRPr="00D974FD" w:rsidRDefault="00D974FD" w:rsidP="00D974FD">
            <w:pPr>
              <w:ind w:left="34"/>
              <w:jc w:val="both"/>
              <w:rPr>
                <w:rFonts w:ascii="Arial" w:hAnsi="Arial" w:cs="Arial"/>
              </w:rPr>
            </w:pPr>
            <w:r w:rsidRPr="00D974FD">
              <w:rPr>
                <w:rFonts w:ascii="Arial" w:hAnsi="Arial" w:cs="Arial"/>
              </w:rPr>
              <w:t>Interactive online ratio tables:</w:t>
            </w:r>
          </w:p>
          <w:p w14:paraId="7BFB5429" w14:textId="436D67C9" w:rsidR="00D974FD" w:rsidRDefault="00000000" w:rsidP="00D974FD">
            <w:pPr>
              <w:ind w:left="34"/>
              <w:jc w:val="both"/>
              <w:rPr>
                <w:rFonts w:ascii="Arial" w:hAnsi="Arial" w:cs="Arial"/>
              </w:rPr>
            </w:pPr>
            <w:hyperlink r:id="rId23" w:history="1">
              <w:r w:rsidR="00D974FD" w:rsidRPr="00D974FD">
                <w:rPr>
                  <w:rStyle w:val="Hyperlink"/>
                  <w:rFonts w:ascii="Arial" w:hAnsi="Arial" w:cs="Arial"/>
                </w:rPr>
                <w:t>https://mathsbot.com/activities/missingFDPGrid</w:t>
              </w:r>
            </w:hyperlink>
          </w:p>
          <w:p w14:paraId="7B8AA8EE" w14:textId="77777777" w:rsidR="00F67674" w:rsidRDefault="00F67674" w:rsidP="00F67674">
            <w:pPr>
              <w:ind w:left="34"/>
              <w:jc w:val="both"/>
              <w:rPr>
                <w:rFonts w:ascii="Arial" w:hAnsi="Arial" w:cs="Arial"/>
              </w:rPr>
            </w:pPr>
          </w:p>
          <w:p w14:paraId="4084727B" w14:textId="7898087D" w:rsidR="00F67674" w:rsidRPr="00F67674" w:rsidRDefault="00F67674" w:rsidP="00C1583E">
            <w:pPr>
              <w:jc w:val="both"/>
              <w:rPr>
                <w:rFonts w:ascii="Arial" w:hAnsi="Arial" w:cs="Arial"/>
              </w:rPr>
            </w:pPr>
            <w:r w:rsidRPr="00F67674">
              <w:rPr>
                <w:rFonts w:ascii="Arial" w:hAnsi="Arial" w:cs="Arial"/>
              </w:rPr>
              <w:t>Utilise participants that have experience of ratio tables to support others.</w:t>
            </w:r>
          </w:p>
          <w:p w14:paraId="3428ADBA" w14:textId="6AE877E9" w:rsidR="00F67674" w:rsidRPr="00F67674" w:rsidRDefault="00F67674" w:rsidP="00C1583E">
            <w:pPr>
              <w:jc w:val="both"/>
              <w:rPr>
                <w:rFonts w:ascii="Arial" w:hAnsi="Arial" w:cs="Arial"/>
              </w:rPr>
            </w:pPr>
            <w:r w:rsidRPr="00F67674">
              <w:rPr>
                <w:rFonts w:ascii="Arial" w:hAnsi="Arial" w:cs="Arial"/>
              </w:rPr>
              <w:t>Depending on the skills levels and experience of ratio tables you will get a variety of responses.</w:t>
            </w:r>
          </w:p>
          <w:p w14:paraId="0118A2A3" w14:textId="5D49C147" w:rsidR="00583313" w:rsidRPr="00D974FD" w:rsidRDefault="00583313" w:rsidP="00997F3E">
            <w:pPr>
              <w:ind w:left="34"/>
              <w:jc w:val="both"/>
              <w:rPr>
                <w:rFonts w:ascii="Arial" w:hAnsi="Arial" w:cs="Arial"/>
              </w:rPr>
            </w:pPr>
          </w:p>
        </w:tc>
      </w:tr>
      <w:tr w:rsidR="009E34D7" w:rsidRPr="001C6D67" w14:paraId="1B0500F1" w14:textId="77777777" w:rsidTr="00691332">
        <w:trPr>
          <w:cantSplit/>
          <w:trHeight w:val="962"/>
        </w:trPr>
        <w:tc>
          <w:tcPr>
            <w:tcW w:w="1135" w:type="dxa"/>
          </w:tcPr>
          <w:p w14:paraId="31350FE6" w14:textId="77777777" w:rsidR="00583313" w:rsidRDefault="00B60E47" w:rsidP="00583313">
            <w:pPr>
              <w:rPr>
                <w:rFonts w:ascii="Arial" w:hAnsi="Arial" w:cs="Arial"/>
              </w:rPr>
            </w:pPr>
            <w:r>
              <w:rPr>
                <w:rFonts w:ascii="Arial" w:hAnsi="Arial" w:cs="Arial"/>
              </w:rPr>
              <w:lastRenderedPageBreak/>
              <w:t>15 mins</w:t>
            </w:r>
          </w:p>
          <w:p w14:paraId="265AF13B" w14:textId="479DD3E1" w:rsidR="00B60E47" w:rsidRPr="001C6D67" w:rsidRDefault="00B60E47" w:rsidP="00583313">
            <w:pPr>
              <w:rPr>
                <w:rFonts w:ascii="Arial" w:hAnsi="Arial" w:cs="Arial"/>
              </w:rPr>
            </w:pPr>
            <w:r>
              <w:rPr>
                <w:rFonts w:ascii="Arial" w:hAnsi="Arial" w:cs="Arial"/>
              </w:rPr>
              <w:t>(100)</w:t>
            </w:r>
          </w:p>
        </w:tc>
        <w:tc>
          <w:tcPr>
            <w:tcW w:w="1842" w:type="dxa"/>
          </w:tcPr>
          <w:p w14:paraId="09E53D87" w14:textId="4AC6F007" w:rsidR="00583313" w:rsidRPr="001C6D67" w:rsidRDefault="00ED5F9C" w:rsidP="00583313">
            <w:pPr>
              <w:rPr>
                <w:rFonts w:ascii="Arial" w:hAnsi="Arial" w:cs="Arial"/>
              </w:rPr>
            </w:pPr>
            <w:r>
              <w:rPr>
                <w:rFonts w:ascii="Arial" w:hAnsi="Arial" w:cs="Arial"/>
              </w:rPr>
              <w:t>Slide 41</w:t>
            </w:r>
          </w:p>
        </w:tc>
        <w:tc>
          <w:tcPr>
            <w:tcW w:w="3828" w:type="dxa"/>
          </w:tcPr>
          <w:p w14:paraId="3A761665" w14:textId="29ABD89A" w:rsidR="00583313" w:rsidRPr="001C6D67" w:rsidRDefault="00ED5F9C" w:rsidP="0045590E">
            <w:pPr>
              <w:ind w:left="28"/>
              <w:rPr>
                <w:rFonts w:ascii="Arial" w:hAnsi="Arial" w:cs="Arial"/>
              </w:rPr>
            </w:pPr>
            <w:r>
              <w:rPr>
                <w:rFonts w:ascii="Arial" w:hAnsi="Arial" w:cs="Arial"/>
              </w:rPr>
              <w:t>BREAK</w:t>
            </w:r>
          </w:p>
        </w:tc>
        <w:tc>
          <w:tcPr>
            <w:tcW w:w="8646" w:type="dxa"/>
          </w:tcPr>
          <w:p w14:paraId="5F45FCED" w14:textId="77849270" w:rsidR="00583313" w:rsidRPr="00117D00" w:rsidRDefault="00583313" w:rsidP="00117D00">
            <w:pPr>
              <w:rPr>
                <w:rFonts w:ascii="Arial" w:hAnsi="Arial" w:cs="Arial"/>
              </w:rPr>
            </w:pPr>
          </w:p>
        </w:tc>
      </w:tr>
      <w:tr w:rsidR="009E34D7" w:rsidRPr="001C6D67" w14:paraId="729CB6CC" w14:textId="77777777" w:rsidTr="00691332">
        <w:trPr>
          <w:cantSplit/>
          <w:trHeight w:val="962"/>
        </w:trPr>
        <w:tc>
          <w:tcPr>
            <w:tcW w:w="1135" w:type="dxa"/>
          </w:tcPr>
          <w:p w14:paraId="5C979EAE" w14:textId="70F4E492" w:rsidR="00583313" w:rsidRPr="001C6D67" w:rsidRDefault="00583313" w:rsidP="00583313">
            <w:pPr>
              <w:rPr>
                <w:rFonts w:ascii="Arial" w:hAnsi="Arial" w:cs="Arial"/>
              </w:rPr>
            </w:pPr>
          </w:p>
        </w:tc>
        <w:tc>
          <w:tcPr>
            <w:tcW w:w="1842" w:type="dxa"/>
          </w:tcPr>
          <w:p w14:paraId="3FAF7212" w14:textId="31CC47AE" w:rsidR="00583313" w:rsidRPr="001C6D67" w:rsidRDefault="00884C23" w:rsidP="00583313">
            <w:pPr>
              <w:rPr>
                <w:rFonts w:ascii="Arial" w:hAnsi="Arial" w:cs="Arial"/>
              </w:rPr>
            </w:pPr>
            <w:r w:rsidRPr="00884C23">
              <w:rPr>
                <w:rFonts w:ascii="Arial" w:hAnsi="Arial" w:cs="Arial"/>
                <w:noProof/>
              </w:rPr>
              <w:drawing>
                <wp:inline distT="0" distB="0" distL="0" distR="0" wp14:anchorId="04E6BDD3" wp14:editId="230CF270">
                  <wp:extent cx="1032510" cy="581660"/>
                  <wp:effectExtent l="0" t="0" r="0" b="8890"/>
                  <wp:docPr id="9" name="Picture 8">
                    <a:extLst xmlns:a="http://schemas.openxmlformats.org/drawingml/2006/main">
                      <a:ext uri="{FF2B5EF4-FFF2-40B4-BE49-F238E27FC236}">
                        <a16:creationId xmlns:a16="http://schemas.microsoft.com/office/drawing/2014/main" id="{7930EBCA-698B-C6B6-0EC3-097A190A4A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930EBCA-698B-C6B6-0EC3-097A190A4A8C}"/>
                              </a:ext>
                            </a:extLst>
                          </pic:cNvPr>
                          <pic:cNvPicPr>
                            <a:picLocks noChangeAspect="1"/>
                          </pic:cNvPicPr>
                        </pic:nvPicPr>
                        <pic:blipFill>
                          <a:blip r:embed="rId24"/>
                          <a:stretch>
                            <a:fillRect/>
                          </a:stretch>
                        </pic:blipFill>
                        <pic:spPr>
                          <a:xfrm>
                            <a:off x="0" y="0"/>
                            <a:ext cx="1032510" cy="581660"/>
                          </a:xfrm>
                          <a:prstGeom prst="rect">
                            <a:avLst/>
                          </a:prstGeom>
                        </pic:spPr>
                      </pic:pic>
                    </a:graphicData>
                  </a:graphic>
                </wp:inline>
              </w:drawing>
            </w:r>
          </w:p>
        </w:tc>
        <w:tc>
          <w:tcPr>
            <w:tcW w:w="3828" w:type="dxa"/>
          </w:tcPr>
          <w:p w14:paraId="48B7F5DA" w14:textId="616CC7ED" w:rsidR="00583313" w:rsidRPr="001C6D67" w:rsidRDefault="00583313" w:rsidP="00583313">
            <w:pPr>
              <w:ind w:left="28"/>
              <w:rPr>
                <w:rFonts w:ascii="Arial" w:hAnsi="Arial" w:cs="Arial"/>
                <w:b/>
                <w:bCs/>
              </w:rPr>
            </w:pPr>
          </w:p>
        </w:tc>
        <w:tc>
          <w:tcPr>
            <w:tcW w:w="8646" w:type="dxa"/>
          </w:tcPr>
          <w:p w14:paraId="545F99D1" w14:textId="1319D77E" w:rsidR="00583313" w:rsidRPr="001C6D67" w:rsidRDefault="00583313" w:rsidP="003216E3">
            <w:pPr>
              <w:jc w:val="both"/>
              <w:rPr>
                <w:rFonts w:ascii="Arial" w:hAnsi="Arial" w:cs="Arial"/>
              </w:rPr>
            </w:pPr>
          </w:p>
        </w:tc>
      </w:tr>
      <w:tr w:rsidR="009E34D7" w:rsidRPr="001C6D67" w14:paraId="0EC52FB9" w14:textId="77777777" w:rsidTr="00691332">
        <w:trPr>
          <w:cantSplit/>
          <w:trHeight w:val="962"/>
        </w:trPr>
        <w:tc>
          <w:tcPr>
            <w:tcW w:w="1135" w:type="dxa"/>
          </w:tcPr>
          <w:p w14:paraId="1176353E" w14:textId="77777777" w:rsidR="00583313" w:rsidRDefault="00B60E47" w:rsidP="00583313">
            <w:pPr>
              <w:rPr>
                <w:rFonts w:ascii="Arial" w:hAnsi="Arial" w:cs="Arial"/>
              </w:rPr>
            </w:pPr>
            <w:r>
              <w:rPr>
                <w:rFonts w:ascii="Arial" w:hAnsi="Arial" w:cs="Arial"/>
              </w:rPr>
              <w:lastRenderedPageBreak/>
              <w:t>45 mins</w:t>
            </w:r>
          </w:p>
          <w:p w14:paraId="3984CD9B" w14:textId="7A9EC9B7" w:rsidR="00B60E47" w:rsidRPr="001C6D67" w:rsidRDefault="00B60E47" w:rsidP="00583313">
            <w:pPr>
              <w:rPr>
                <w:rFonts w:ascii="Arial" w:hAnsi="Arial" w:cs="Arial"/>
              </w:rPr>
            </w:pPr>
            <w:r>
              <w:rPr>
                <w:rFonts w:ascii="Arial" w:hAnsi="Arial" w:cs="Arial"/>
              </w:rPr>
              <w:t>(145)</w:t>
            </w:r>
          </w:p>
        </w:tc>
        <w:tc>
          <w:tcPr>
            <w:tcW w:w="1842" w:type="dxa"/>
          </w:tcPr>
          <w:p w14:paraId="36D07C4A" w14:textId="2DF3C65A" w:rsidR="00583313" w:rsidRPr="001C6D67" w:rsidRDefault="007D3504" w:rsidP="00583313">
            <w:pPr>
              <w:rPr>
                <w:rFonts w:ascii="Arial" w:hAnsi="Arial" w:cs="Arial"/>
              </w:rPr>
            </w:pPr>
            <w:r>
              <w:rPr>
                <w:rFonts w:ascii="Arial" w:hAnsi="Arial" w:cs="Arial"/>
              </w:rPr>
              <w:t>Slides 43-4</w:t>
            </w:r>
            <w:r w:rsidR="000D173E">
              <w:rPr>
                <w:rFonts w:ascii="Arial" w:hAnsi="Arial" w:cs="Arial"/>
              </w:rPr>
              <w:t>9</w:t>
            </w:r>
          </w:p>
        </w:tc>
        <w:tc>
          <w:tcPr>
            <w:tcW w:w="3828" w:type="dxa"/>
          </w:tcPr>
          <w:p w14:paraId="773CF992" w14:textId="0E0A568F" w:rsidR="00583313" w:rsidRPr="001C6D67" w:rsidRDefault="002410BF" w:rsidP="00583313">
            <w:pPr>
              <w:ind w:left="28"/>
              <w:rPr>
                <w:rFonts w:ascii="Arial" w:hAnsi="Arial" w:cs="Arial"/>
              </w:rPr>
            </w:pPr>
            <w:r>
              <w:rPr>
                <w:rFonts w:ascii="Arial" w:hAnsi="Arial" w:cs="Arial"/>
              </w:rPr>
              <w:t xml:space="preserve">Aim: </w:t>
            </w:r>
            <w:r w:rsidR="0055396B">
              <w:rPr>
                <w:rFonts w:ascii="Arial" w:hAnsi="Arial" w:cs="Arial"/>
              </w:rPr>
              <w:t xml:space="preserve">For participants to have a growing awareness of the </w:t>
            </w:r>
            <w:r w:rsidR="00E06993">
              <w:rPr>
                <w:rFonts w:ascii="Arial" w:hAnsi="Arial" w:cs="Arial"/>
              </w:rPr>
              <w:t xml:space="preserve">flexibility of bar models from very easy questions to complex </w:t>
            </w:r>
            <w:r w:rsidR="003B228E">
              <w:rPr>
                <w:rFonts w:ascii="Arial" w:hAnsi="Arial" w:cs="Arial"/>
              </w:rPr>
              <w:t>problems</w:t>
            </w:r>
          </w:p>
        </w:tc>
        <w:tc>
          <w:tcPr>
            <w:tcW w:w="8646" w:type="dxa"/>
          </w:tcPr>
          <w:p w14:paraId="1671D4AD" w14:textId="01F275BC" w:rsidR="00F749BD" w:rsidRDefault="00ED5F9C" w:rsidP="00F749BD">
            <w:pPr>
              <w:jc w:val="both"/>
              <w:rPr>
                <w:rFonts w:ascii="Arial" w:hAnsi="Arial" w:cs="Arial"/>
              </w:rPr>
            </w:pPr>
            <w:r w:rsidRPr="00ED5F9C">
              <w:rPr>
                <w:rFonts w:ascii="Arial" w:hAnsi="Arial" w:cs="Arial"/>
                <w:b/>
                <w:bCs/>
              </w:rPr>
              <w:t>Slide 43</w:t>
            </w:r>
            <w:r>
              <w:rPr>
                <w:rFonts w:ascii="Arial" w:hAnsi="Arial" w:cs="Arial"/>
              </w:rPr>
              <w:t xml:space="preserve"> </w:t>
            </w:r>
            <w:r w:rsidR="00F749BD" w:rsidRPr="00F749BD">
              <w:rPr>
                <w:rFonts w:ascii="Arial" w:hAnsi="Arial" w:cs="Arial"/>
              </w:rPr>
              <w:t xml:space="preserve">Use this slide to demonstrate how a bar model can be used for a simple division </w:t>
            </w:r>
            <w:r w:rsidR="00A83E41" w:rsidRPr="00F749BD">
              <w:rPr>
                <w:rFonts w:ascii="Arial" w:hAnsi="Arial" w:cs="Arial"/>
              </w:rPr>
              <w:t>problem and</w:t>
            </w:r>
            <w:r w:rsidR="00F749BD" w:rsidRPr="00F749BD">
              <w:rPr>
                <w:rFonts w:ascii="Arial" w:hAnsi="Arial" w:cs="Arial"/>
              </w:rPr>
              <w:t xml:space="preserve"> demonstrates how bar models can be used for all levels of calculation and problems – from basic to complex.</w:t>
            </w:r>
          </w:p>
          <w:p w14:paraId="6AA50B6B" w14:textId="77777777" w:rsidR="007445B3" w:rsidRDefault="007445B3" w:rsidP="00F749BD">
            <w:pPr>
              <w:jc w:val="both"/>
              <w:rPr>
                <w:rFonts w:ascii="Arial" w:hAnsi="Arial" w:cs="Arial"/>
              </w:rPr>
            </w:pPr>
          </w:p>
          <w:p w14:paraId="2CFEC625" w14:textId="6374651E" w:rsidR="007445B3" w:rsidRDefault="00ED5F9C" w:rsidP="00F749BD">
            <w:pPr>
              <w:jc w:val="both"/>
              <w:rPr>
                <w:rFonts w:ascii="Arial" w:hAnsi="Arial" w:cs="Arial"/>
              </w:rPr>
            </w:pPr>
            <w:r w:rsidRPr="00ED5F9C">
              <w:rPr>
                <w:rFonts w:ascii="Arial" w:hAnsi="Arial" w:cs="Arial"/>
                <w:b/>
                <w:bCs/>
              </w:rPr>
              <w:t>Slide 44</w:t>
            </w:r>
            <w:r>
              <w:rPr>
                <w:rFonts w:ascii="Arial" w:hAnsi="Arial" w:cs="Arial"/>
              </w:rPr>
              <w:t xml:space="preserve"> </w:t>
            </w:r>
            <w:r w:rsidR="007445B3" w:rsidRPr="007445B3">
              <w:rPr>
                <w:rFonts w:ascii="Arial" w:hAnsi="Arial" w:cs="Arial"/>
              </w:rPr>
              <w:t>This slide shows the use of a bar model for simple multiplication</w:t>
            </w:r>
            <w:r w:rsidR="00C70D4E">
              <w:rPr>
                <w:rFonts w:ascii="Arial" w:hAnsi="Arial" w:cs="Arial"/>
              </w:rPr>
              <w:t>.</w:t>
            </w:r>
          </w:p>
          <w:p w14:paraId="42EADC79" w14:textId="03581F3F" w:rsidR="00C70D4E" w:rsidRDefault="00C70D4E" w:rsidP="00F749BD">
            <w:pPr>
              <w:jc w:val="both"/>
              <w:rPr>
                <w:rFonts w:ascii="Arial" w:hAnsi="Arial" w:cs="Arial"/>
              </w:rPr>
            </w:pPr>
          </w:p>
          <w:p w14:paraId="66B36FAD" w14:textId="32C5C5C6" w:rsidR="00ED5F9C" w:rsidRDefault="00ED5F9C" w:rsidP="00F749BD">
            <w:pPr>
              <w:jc w:val="both"/>
              <w:rPr>
                <w:rFonts w:ascii="Arial" w:hAnsi="Arial" w:cs="Arial"/>
              </w:rPr>
            </w:pPr>
            <w:r w:rsidRPr="00ED5F9C">
              <w:rPr>
                <w:rFonts w:ascii="Arial" w:hAnsi="Arial" w:cs="Arial"/>
                <w:b/>
                <w:bCs/>
              </w:rPr>
              <w:t>Slide 45</w:t>
            </w:r>
            <w:r>
              <w:rPr>
                <w:rFonts w:ascii="Arial" w:hAnsi="Arial" w:cs="Arial"/>
              </w:rPr>
              <w:t xml:space="preserve"> </w:t>
            </w:r>
            <w:r w:rsidRPr="007445B3">
              <w:rPr>
                <w:rFonts w:ascii="Arial" w:hAnsi="Arial" w:cs="Arial"/>
              </w:rPr>
              <w:t>This slide shows the use of a bar model for</w:t>
            </w:r>
            <w:r>
              <w:rPr>
                <w:rFonts w:ascii="Arial" w:hAnsi="Arial" w:cs="Arial"/>
              </w:rPr>
              <w:t xml:space="preserve"> simple division.</w:t>
            </w:r>
          </w:p>
          <w:p w14:paraId="68411724" w14:textId="77777777" w:rsidR="00ED5F9C" w:rsidRDefault="00ED5F9C" w:rsidP="00F749BD">
            <w:pPr>
              <w:jc w:val="both"/>
              <w:rPr>
                <w:rFonts w:ascii="Arial" w:hAnsi="Arial" w:cs="Arial"/>
              </w:rPr>
            </w:pPr>
          </w:p>
          <w:p w14:paraId="210E53F5" w14:textId="7231C78E" w:rsidR="00C70D4E" w:rsidRDefault="00ED5F9C" w:rsidP="00F749BD">
            <w:pPr>
              <w:jc w:val="both"/>
              <w:rPr>
                <w:rFonts w:ascii="Arial" w:hAnsi="Arial" w:cs="Arial"/>
              </w:rPr>
            </w:pPr>
            <w:r w:rsidRPr="00ED5F9C">
              <w:rPr>
                <w:rFonts w:ascii="Arial" w:hAnsi="Arial" w:cs="Arial"/>
                <w:b/>
                <w:bCs/>
              </w:rPr>
              <w:t>Slide 46</w:t>
            </w:r>
            <w:r>
              <w:rPr>
                <w:rFonts w:ascii="Arial" w:hAnsi="Arial" w:cs="Arial"/>
              </w:rPr>
              <w:t xml:space="preserve"> </w:t>
            </w:r>
            <w:r w:rsidR="00C70D4E" w:rsidRPr="00C70D4E">
              <w:rPr>
                <w:rFonts w:ascii="Arial" w:hAnsi="Arial" w:cs="Arial"/>
              </w:rPr>
              <w:t>First of two problems to solve using a bar model.</w:t>
            </w:r>
          </w:p>
          <w:p w14:paraId="3A661EBE" w14:textId="7AC1939C" w:rsidR="000D0A58" w:rsidRDefault="000D0A58" w:rsidP="000D0A58">
            <w:pPr>
              <w:jc w:val="both"/>
              <w:rPr>
                <w:rFonts w:ascii="Arial" w:hAnsi="Arial" w:cs="Arial"/>
              </w:rPr>
            </w:pPr>
            <w:r w:rsidRPr="000D0A58">
              <w:rPr>
                <w:rFonts w:ascii="Arial" w:hAnsi="Arial" w:cs="Arial"/>
              </w:rPr>
              <w:t>Bars animated to show thinking process. Answer 1:4:2</w:t>
            </w:r>
          </w:p>
          <w:p w14:paraId="6F48BFC8" w14:textId="77777777" w:rsidR="00ED5F9C" w:rsidRPr="000D0A58" w:rsidRDefault="00ED5F9C" w:rsidP="000D0A58">
            <w:pPr>
              <w:jc w:val="both"/>
              <w:rPr>
                <w:rFonts w:ascii="Arial" w:hAnsi="Arial" w:cs="Arial"/>
              </w:rPr>
            </w:pPr>
          </w:p>
          <w:p w14:paraId="69F0F7A9" w14:textId="0CEF8BC9" w:rsidR="007D6C87" w:rsidRPr="007D6C87" w:rsidRDefault="00ED5F9C" w:rsidP="007D6C87">
            <w:pPr>
              <w:jc w:val="both"/>
              <w:rPr>
                <w:rFonts w:ascii="Arial" w:hAnsi="Arial" w:cs="Arial"/>
              </w:rPr>
            </w:pPr>
            <w:r w:rsidRPr="00ED5F9C">
              <w:rPr>
                <w:rFonts w:ascii="Arial" w:hAnsi="Arial" w:cs="Arial"/>
                <w:b/>
                <w:bCs/>
              </w:rPr>
              <w:t>Slide 47</w:t>
            </w:r>
            <w:r>
              <w:rPr>
                <w:rFonts w:ascii="Arial" w:hAnsi="Arial" w:cs="Arial"/>
              </w:rPr>
              <w:t xml:space="preserve"> </w:t>
            </w:r>
            <w:r w:rsidR="007D6C87" w:rsidRPr="007D6C87">
              <w:rPr>
                <w:rFonts w:ascii="Arial" w:hAnsi="Arial" w:cs="Arial"/>
              </w:rPr>
              <w:t>This slide shows how a bar model can make a complex question easily accessible through a visual representation.</w:t>
            </w:r>
          </w:p>
          <w:p w14:paraId="5C59FD10" w14:textId="77777777" w:rsidR="007D6C87" w:rsidRPr="007D6C87" w:rsidRDefault="007D6C87" w:rsidP="007D6C87">
            <w:pPr>
              <w:jc w:val="both"/>
              <w:rPr>
                <w:rFonts w:ascii="Arial" w:hAnsi="Arial" w:cs="Arial"/>
              </w:rPr>
            </w:pPr>
            <w:r w:rsidRPr="007D6C87">
              <w:rPr>
                <w:rFonts w:ascii="Arial" w:hAnsi="Arial" w:cs="Arial"/>
              </w:rPr>
              <w:t>Show the 4 questions without the bar models.  Ask participants to work on questions for one minute.  Then reveal the bar models.  Ask participants to work on the questions using the bar model.</w:t>
            </w:r>
          </w:p>
          <w:p w14:paraId="034E3385" w14:textId="77777777" w:rsidR="007D6C87" w:rsidRPr="007D6C87" w:rsidRDefault="007D6C87" w:rsidP="007D6C87">
            <w:pPr>
              <w:jc w:val="both"/>
              <w:rPr>
                <w:rFonts w:ascii="Arial" w:hAnsi="Arial" w:cs="Arial"/>
              </w:rPr>
            </w:pPr>
            <w:r w:rsidRPr="007D6C87">
              <w:rPr>
                <w:rFonts w:ascii="Arial" w:hAnsi="Arial" w:cs="Arial"/>
              </w:rPr>
              <w:t xml:space="preserve">Stop participants working after about 2 minutes. </w:t>
            </w:r>
          </w:p>
          <w:p w14:paraId="6A1B2D96" w14:textId="5E4ADA85" w:rsidR="007D6C87" w:rsidRPr="007D6C87" w:rsidRDefault="007D6C87" w:rsidP="007D6C87">
            <w:pPr>
              <w:jc w:val="both"/>
              <w:rPr>
                <w:rFonts w:ascii="Arial" w:hAnsi="Arial" w:cs="Arial"/>
              </w:rPr>
            </w:pPr>
            <w:r w:rsidRPr="007D6C87">
              <w:rPr>
                <w:rFonts w:ascii="Arial" w:hAnsi="Arial" w:cs="Arial"/>
              </w:rPr>
              <w:t xml:space="preserve">Ask participants which method of working they found easiest.  Anticipate that they will see that the bar model visual representation will have made questions easier to answer.  Participants may say that they did it algebraically and that having written </w:t>
            </w:r>
            <m:oMath>
              <m:r>
                <w:rPr>
                  <w:rFonts w:ascii="Cambria Math" w:hAnsi="Cambria Math" w:cs="Arial"/>
                </w:rPr>
                <m:t>A=A,  R=4A,  U=2A</m:t>
              </m:r>
            </m:oMath>
            <w:r w:rsidRPr="007D6C87">
              <w:rPr>
                <w:rFonts w:ascii="Arial" w:hAnsi="Arial" w:cs="Arial"/>
              </w:rPr>
              <w:t xml:space="preserve"> makes it easier as you don’t have to draw anything.  You could ask  “Which method </w:t>
            </w:r>
            <w:r w:rsidR="00ED5F9C">
              <w:rPr>
                <w:rFonts w:ascii="Arial" w:hAnsi="Arial" w:cs="Arial"/>
              </w:rPr>
              <w:t xml:space="preserve">might learners </w:t>
            </w:r>
            <w:r w:rsidRPr="007D6C87">
              <w:rPr>
                <w:rFonts w:ascii="Arial" w:hAnsi="Arial" w:cs="Arial"/>
              </w:rPr>
              <w:t>find easiest and prefer?”</w:t>
            </w:r>
          </w:p>
          <w:p w14:paraId="2FB0BD25" w14:textId="77777777" w:rsidR="007D6C87" w:rsidRPr="007D6C87" w:rsidRDefault="007D6C87" w:rsidP="007D6C87">
            <w:pPr>
              <w:jc w:val="both"/>
              <w:rPr>
                <w:rFonts w:ascii="Arial" w:hAnsi="Arial" w:cs="Arial"/>
              </w:rPr>
            </w:pPr>
            <w:r w:rsidRPr="007D6C87">
              <w:rPr>
                <w:rFonts w:ascii="Arial" w:hAnsi="Arial" w:cs="Arial"/>
              </w:rPr>
              <w:t>Allow participants time to have a go at completing the questions using bar modelling, then show the animations on this slide.  They  follow a structured and consistent way of bar modelling.</w:t>
            </w:r>
          </w:p>
          <w:p w14:paraId="2A550345" w14:textId="77777777" w:rsidR="007D6C87" w:rsidRPr="007D6C87" w:rsidRDefault="007D6C87" w:rsidP="007D6C87">
            <w:pPr>
              <w:jc w:val="both"/>
              <w:rPr>
                <w:rFonts w:ascii="Arial" w:hAnsi="Arial" w:cs="Arial"/>
              </w:rPr>
            </w:pPr>
            <w:r w:rsidRPr="007D6C87">
              <w:rPr>
                <w:rFonts w:ascii="Arial" w:hAnsi="Arial" w:cs="Arial"/>
              </w:rPr>
              <w:t>The activity is based on procedural variation. It is worth highlighting this to participants as the situation of the maths competition doesn’t alter, but the questions do alter slightly.  Procedural variation can help learners to identify connections and structure.</w:t>
            </w:r>
          </w:p>
          <w:p w14:paraId="1A6B24D7" w14:textId="1B6FEE0F" w:rsidR="007D6C87" w:rsidRPr="007D6C87" w:rsidRDefault="007D6C87" w:rsidP="007D6C87">
            <w:pPr>
              <w:jc w:val="both"/>
              <w:rPr>
                <w:rFonts w:ascii="Arial" w:hAnsi="Arial" w:cs="Arial"/>
              </w:rPr>
            </w:pPr>
            <w:r w:rsidRPr="007D6C87">
              <w:rPr>
                <w:rFonts w:ascii="Arial" w:hAnsi="Arial" w:cs="Arial"/>
              </w:rPr>
              <w:t xml:space="preserve">The questions are intentionally in no </w:t>
            </w:r>
            <w:r w:rsidR="008C3487" w:rsidRPr="007D6C87">
              <w:rPr>
                <w:rFonts w:ascii="Arial" w:hAnsi="Arial" w:cs="Arial"/>
              </w:rPr>
              <w:t>order</w:t>
            </w:r>
            <w:r w:rsidRPr="007D6C87">
              <w:rPr>
                <w:rFonts w:ascii="Arial" w:hAnsi="Arial" w:cs="Arial"/>
              </w:rPr>
              <w:t>.  When learners are tackling these questions it is fine for them to do them in any order.</w:t>
            </w:r>
          </w:p>
          <w:p w14:paraId="1B711D7B" w14:textId="5DA706CF" w:rsidR="007D6C87" w:rsidRPr="007D6C87" w:rsidRDefault="007D6C87" w:rsidP="007D6C87">
            <w:pPr>
              <w:jc w:val="both"/>
              <w:rPr>
                <w:rFonts w:ascii="Arial" w:hAnsi="Arial" w:cs="Arial"/>
              </w:rPr>
            </w:pPr>
            <w:r w:rsidRPr="007D6C87">
              <w:rPr>
                <w:rFonts w:ascii="Arial" w:hAnsi="Arial" w:cs="Arial"/>
              </w:rPr>
              <w:t xml:space="preserve">Participants might comment that this context isn’t a realistic context.  On the surface this looks like a realistic context.  However, it isn’t really a believable context, it is a pseudo context as it is unlikely that Richard and Usha’s scores would be </w:t>
            </w:r>
            <w:r w:rsidR="00ED5F9C">
              <w:rPr>
                <w:rFonts w:ascii="Arial" w:hAnsi="Arial" w:cs="Arial"/>
              </w:rPr>
              <w:t>four</w:t>
            </w:r>
            <w:r w:rsidRPr="007D6C87">
              <w:rPr>
                <w:rFonts w:ascii="Arial" w:hAnsi="Arial" w:cs="Arial"/>
              </w:rPr>
              <w:t xml:space="preserve"> times and twice April’s respectively.</w:t>
            </w:r>
          </w:p>
          <w:p w14:paraId="5D84B533" w14:textId="77777777" w:rsidR="007D6C87" w:rsidRPr="007D6C87" w:rsidRDefault="007D6C87" w:rsidP="007D6C87">
            <w:pPr>
              <w:jc w:val="both"/>
              <w:rPr>
                <w:rFonts w:ascii="Arial" w:hAnsi="Arial" w:cs="Arial"/>
              </w:rPr>
            </w:pPr>
            <w:r w:rsidRPr="007D6C87">
              <w:rPr>
                <w:rFonts w:ascii="Arial" w:hAnsi="Arial" w:cs="Arial"/>
              </w:rPr>
              <w:t>The activity could easily draw out misconceptions.  Drawing out misconceptions from the activity will enable teachers to respond to needs of individuals and the whole class.</w:t>
            </w:r>
          </w:p>
          <w:p w14:paraId="4728443D" w14:textId="77777777" w:rsidR="007D6C87" w:rsidRPr="007D6C87" w:rsidRDefault="007D6C87" w:rsidP="007D6C87">
            <w:pPr>
              <w:jc w:val="both"/>
              <w:rPr>
                <w:rFonts w:ascii="Arial" w:hAnsi="Arial" w:cs="Arial"/>
              </w:rPr>
            </w:pPr>
            <w:r w:rsidRPr="007D6C87">
              <w:rPr>
                <w:rFonts w:ascii="Arial" w:hAnsi="Arial" w:cs="Arial"/>
              </w:rPr>
              <w:t>Some misconceptions that might emerge:</w:t>
            </w:r>
          </w:p>
          <w:p w14:paraId="6ECEA269" w14:textId="77777777" w:rsidR="007D6C87" w:rsidRPr="007D6C87" w:rsidRDefault="007D6C87" w:rsidP="007D6C87">
            <w:pPr>
              <w:numPr>
                <w:ilvl w:val="0"/>
                <w:numId w:val="45"/>
              </w:numPr>
              <w:jc w:val="both"/>
              <w:rPr>
                <w:rFonts w:ascii="Arial" w:hAnsi="Arial" w:cs="Arial"/>
              </w:rPr>
            </w:pPr>
            <w:r w:rsidRPr="007D6C87">
              <w:rPr>
                <w:rFonts w:ascii="Arial" w:hAnsi="Arial" w:cs="Arial"/>
              </w:rPr>
              <w:lastRenderedPageBreak/>
              <w:t>Richard’s score is 156 points. Learners might divide by 7 parts (all 3 competitors), rather than 4 parts (Richard’s share)</w:t>
            </w:r>
          </w:p>
          <w:p w14:paraId="08399693" w14:textId="77777777" w:rsidR="007D6C87" w:rsidRPr="007D6C87" w:rsidRDefault="007D6C87" w:rsidP="007D6C87">
            <w:pPr>
              <w:numPr>
                <w:ilvl w:val="0"/>
                <w:numId w:val="45"/>
              </w:numPr>
              <w:jc w:val="both"/>
              <w:rPr>
                <w:rFonts w:ascii="Arial" w:hAnsi="Arial" w:cs="Arial"/>
              </w:rPr>
            </w:pPr>
            <w:r w:rsidRPr="007D6C87">
              <w:rPr>
                <w:rFonts w:ascii="Arial" w:hAnsi="Arial" w:cs="Arial"/>
              </w:rPr>
              <w:t>Find the mean by dividing 7 parts by 3</w:t>
            </w:r>
          </w:p>
          <w:p w14:paraId="245245C5" w14:textId="77777777" w:rsidR="007D6C87" w:rsidRPr="007D6C87" w:rsidRDefault="007D6C87" w:rsidP="007D6C87">
            <w:pPr>
              <w:numPr>
                <w:ilvl w:val="0"/>
                <w:numId w:val="45"/>
              </w:numPr>
              <w:jc w:val="both"/>
              <w:rPr>
                <w:rFonts w:ascii="Arial" w:hAnsi="Arial" w:cs="Arial"/>
              </w:rPr>
            </w:pPr>
            <w:r w:rsidRPr="007D6C87">
              <w:rPr>
                <w:rFonts w:ascii="Arial" w:hAnsi="Arial" w:cs="Arial"/>
              </w:rPr>
              <w:t>Median is 156.  Richard is middle value on bar model and in written order in question.</w:t>
            </w:r>
          </w:p>
          <w:p w14:paraId="21D47B1C" w14:textId="77777777" w:rsidR="00EC34DD" w:rsidRDefault="007D6C87" w:rsidP="007D3504">
            <w:pPr>
              <w:numPr>
                <w:ilvl w:val="0"/>
                <w:numId w:val="45"/>
              </w:numPr>
              <w:jc w:val="both"/>
              <w:rPr>
                <w:rFonts w:ascii="Arial" w:hAnsi="Arial" w:cs="Arial"/>
              </w:rPr>
            </w:pPr>
            <w:r w:rsidRPr="007D6C87">
              <w:rPr>
                <w:rFonts w:ascii="Arial" w:hAnsi="Arial" w:cs="Arial"/>
              </w:rPr>
              <w:t xml:space="preserve">Mode is 156 or Richard as there are more bars on bar model and might be mistaken due to having similar </w:t>
            </w:r>
            <w:r w:rsidR="00E52961">
              <w:rPr>
                <w:rFonts w:ascii="Arial" w:hAnsi="Arial" w:cs="Arial"/>
              </w:rPr>
              <w:t>appearance</w:t>
            </w:r>
            <w:r w:rsidRPr="007D6C87">
              <w:rPr>
                <w:rFonts w:ascii="Arial" w:hAnsi="Arial" w:cs="Arial"/>
              </w:rPr>
              <w:t xml:space="preserve"> to a bar chart.</w:t>
            </w:r>
          </w:p>
          <w:p w14:paraId="2A93604F" w14:textId="77777777" w:rsidR="0034383C" w:rsidRDefault="0034383C" w:rsidP="0034383C">
            <w:pPr>
              <w:jc w:val="both"/>
              <w:rPr>
                <w:rFonts w:ascii="Arial" w:hAnsi="Arial" w:cs="Arial"/>
              </w:rPr>
            </w:pPr>
          </w:p>
          <w:p w14:paraId="17034CB4" w14:textId="1F41EECA" w:rsidR="0034383C" w:rsidRPr="0034383C" w:rsidRDefault="00ED5F9C" w:rsidP="0034383C">
            <w:pPr>
              <w:jc w:val="both"/>
              <w:rPr>
                <w:rFonts w:ascii="Arial" w:hAnsi="Arial" w:cs="Arial"/>
              </w:rPr>
            </w:pPr>
            <w:r w:rsidRPr="00ED5F9C">
              <w:rPr>
                <w:rFonts w:ascii="Arial" w:hAnsi="Arial" w:cs="Arial"/>
                <w:b/>
                <w:bCs/>
              </w:rPr>
              <w:t>Slide 48</w:t>
            </w:r>
            <w:r>
              <w:rPr>
                <w:rFonts w:ascii="Arial" w:hAnsi="Arial" w:cs="Arial"/>
              </w:rPr>
              <w:t xml:space="preserve"> </w:t>
            </w:r>
            <w:r w:rsidR="0034383C" w:rsidRPr="0034383C">
              <w:rPr>
                <w:rFonts w:ascii="Arial" w:hAnsi="Arial" w:cs="Arial"/>
              </w:rPr>
              <w:t>Allow participants time to struggle working on this using bar models</w:t>
            </w:r>
          </w:p>
          <w:p w14:paraId="2AA63398" w14:textId="77777777" w:rsidR="00B93CEE" w:rsidRDefault="00B93CEE" w:rsidP="00B93CEE">
            <w:pPr>
              <w:jc w:val="both"/>
              <w:rPr>
                <w:rFonts w:ascii="Arial" w:hAnsi="Arial" w:cs="Arial"/>
              </w:rPr>
            </w:pPr>
          </w:p>
          <w:p w14:paraId="04A0596A" w14:textId="16A47E3A" w:rsidR="00B93CEE" w:rsidRDefault="00ED5F9C" w:rsidP="00B93CEE">
            <w:pPr>
              <w:jc w:val="both"/>
              <w:rPr>
                <w:rFonts w:ascii="Arial" w:hAnsi="Arial" w:cs="Arial"/>
              </w:rPr>
            </w:pPr>
            <w:r w:rsidRPr="00ED5F9C">
              <w:rPr>
                <w:rFonts w:ascii="Arial" w:hAnsi="Arial" w:cs="Arial"/>
                <w:b/>
                <w:bCs/>
              </w:rPr>
              <w:t>Slide 49</w:t>
            </w:r>
            <w:r>
              <w:rPr>
                <w:rFonts w:ascii="Arial" w:hAnsi="Arial" w:cs="Arial"/>
              </w:rPr>
              <w:t xml:space="preserve"> </w:t>
            </w:r>
            <w:r w:rsidR="00B93CEE" w:rsidRPr="00B93CEE">
              <w:rPr>
                <w:rFonts w:ascii="Arial" w:hAnsi="Arial" w:cs="Arial"/>
              </w:rPr>
              <w:t>Here is one way that bar models could be used to solve this problem</w:t>
            </w:r>
            <w:r w:rsidR="00740A6A">
              <w:rPr>
                <w:rFonts w:ascii="Arial" w:hAnsi="Arial" w:cs="Arial"/>
              </w:rPr>
              <w:t>.</w:t>
            </w:r>
          </w:p>
          <w:p w14:paraId="4771E8AC" w14:textId="2CD9CED3" w:rsidR="00740A6A" w:rsidRPr="00B93CEE" w:rsidRDefault="00740A6A" w:rsidP="00B93CEE">
            <w:pPr>
              <w:jc w:val="both"/>
              <w:rPr>
                <w:rFonts w:ascii="Arial" w:hAnsi="Arial" w:cs="Arial"/>
              </w:rPr>
            </w:pPr>
            <w:r w:rsidRPr="00740A6A">
              <w:rPr>
                <w:rFonts w:ascii="Arial" w:hAnsi="Arial" w:cs="Arial"/>
              </w:rPr>
              <w:t>Ask for a volunteer to talk their way through the animation, giving clear explanations and reasoning.</w:t>
            </w:r>
          </w:p>
          <w:p w14:paraId="793F5C4F" w14:textId="6F83B3BE" w:rsidR="0034383C" w:rsidRPr="00F03D2A" w:rsidRDefault="0034383C" w:rsidP="0034383C">
            <w:pPr>
              <w:jc w:val="both"/>
              <w:rPr>
                <w:rFonts w:ascii="Arial" w:hAnsi="Arial" w:cs="Arial"/>
              </w:rPr>
            </w:pPr>
          </w:p>
        </w:tc>
      </w:tr>
      <w:tr w:rsidR="009E34D7" w:rsidRPr="001C6D67" w14:paraId="491D08A2" w14:textId="77777777" w:rsidTr="00691332">
        <w:trPr>
          <w:cantSplit/>
          <w:trHeight w:val="962"/>
        </w:trPr>
        <w:tc>
          <w:tcPr>
            <w:tcW w:w="1135" w:type="dxa"/>
          </w:tcPr>
          <w:p w14:paraId="646E9B1E" w14:textId="01D8CC20" w:rsidR="00583313" w:rsidRPr="001C6D67" w:rsidRDefault="00583313" w:rsidP="00583313">
            <w:pPr>
              <w:rPr>
                <w:rFonts w:ascii="Arial" w:hAnsi="Arial" w:cs="Arial"/>
              </w:rPr>
            </w:pPr>
          </w:p>
        </w:tc>
        <w:tc>
          <w:tcPr>
            <w:tcW w:w="1842" w:type="dxa"/>
          </w:tcPr>
          <w:p w14:paraId="0241B647" w14:textId="58569541" w:rsidR="00583313" w:rsidRPr="001C6D67" w:rsidRDefault="00641873" w:rsidP="00583313">
            <w:pPr>
              <w:rPr>
                <w:rFonts w:ascii="Arial" w:hAnsi="Arial" w:cs="Arial"/>
                <w:noProof/>
              </w:rPr>
            </w:pPr>
            <w:r>
              <w:rPr>
                <w:rFonts w:ascii="Arial" w:hAnsi="Arial" w:cs="Arial"/>
                <w:noProof/>
              </w:rPr>
              <w:t>Slides 5</w:t>
            </w:r>
            <w:r w:rsidR="00ED5F9C">
              <w:rPr>
                <w:rFonts w:ascii="Arial" w:hAnsi="Arial" w:cs="Arial"/>
                <w:noProof/>
              </w:rPr>
              <w:t>0</w:t>
            </w:r>
            <w:r>
              <w:rPr>
                <w:rFonts w:ascii="Arial" w:hAnsi="Arial" w:cs="Arial"/>
                <w:noProof/>
              </w:rPr>
              <w:t>-52</w:t>
            </w:r>
          </w:p>
        </w:tc>
        <w:tc>
          <w:tcPr>
            <w:tcW w:w="3828" w:type="dxa"/>
          </w:tcPr>
          <w:p w14:paraId="2DFA763F" w14:textId="5824745B" w:rsidR="00583313" w:rsidRPr="001C6D67" w:rsidRDefault="003B228E" w:rsidP="00583313">
            <w:pPr>
              <w:ind w:left="28"/>
              <w:rPr>
                <w:rFonts w:ascii="Arial" w:hAnsi="Arial" w:cs="Arial"/>
                <w:b/>
                <w:bCs/>
              </w:rPr>
            </w:pPr>
            <w:r>
              <w:rPr>
                <w:rFonts w:ascii="Arial" w:hAnsi="Arial" w:cs="Arial"/>
              </w:rPr>
              <w:t>Aim: To show examples of real-life students work in FE</w:t>
            </w:r>
          </w:p>
        </w:tc>
        <w:tc>
          <w:tcPr>
            <w:tcW w:w="8646" w:type="dxa"/>
          </w:tcPr>
          <w:p w14:paraId="7C97080E" w14:textId="71E34542" w:rsidR="009A24B8" w:rsidRPr="001C6D67" w:rsidRDefault="00956BD9" w:rsidP="00641873">
            <w:pPr>
              <w:rPr>
                <w:rFonts w:ascii="Arial" w:hAnsi="Arial" w:cs="Arial"/>
              </w:rPr>
            </w:pPr>
            <w:r>
              <w:rPr>
                <w:rFonts w:ascii="Arial" w:hAnsi="Arial" w:cs="Arial"/>
              </w:rPr>
              <w:t>Examples of student work to discuss.</w:t>
            </w:r>
          </w:p>
        </w:tc>
      </w:tr>
      <w:tr w:rsidR="00956BD9" w:rsidRPr="001C6D67" w14:paraId="05D72ED3" w14:textId="77777777" w:rsidTr="00691332">
        <w:trPr>
          <w:cantSplit/>
          <w:trHeight w:val="962"/>
        </w:trPr>
        <w:tc>
          <w:tcPr>
            <w:tcW w:w="1135" w:type="dxa"/>
          </w:tcPr>
          <w:p w14:paraId="0138D004" w14:textId="77777777" w:rsidR="00956BD9" w:rsidRPr="001C6D67" w:rsidRDefault="00956BD9" w:rsidP="00583313">
            <w:pPr>
              <w:rPr>
                <w:rFonts w:ascii="Arial" w:hAnsi="Arial" w:cs="Arial"/>
              </w:rPr>
            </w:pPr>
          </w:p>
        </w:tc>
        <w:tc>
          <w:tcPr>
            <w:tcW w:w="1842" w:type="dxa"/>
          </w:tcPr>
          <w:p w14:paraId="7B90C7A5" w14:textId="5B1E8105" w:rsidR="00956BD9" w:rsidRDefault="00956BD9" w:rsidP="00583313">
            <w:pPr>
              <w:rPr>
                <w:rFonts w:ascii="Arial" w:hAnsi="Arial" w:cs="Arial"/>
                <w:noProof/>
              </w:rPr>
            </w:pPr>
            <w:r>
              <w:rPr>
                <w:rFonts w:ascii="Arial" w:hAnsi="Arial" w:cs="Arial"/>
                <w:noProof/>
              </w:rPr>
              <w:t>Slide 53-54</w:t>
            </w:r>
          </w:p>
        </w:tc>
        <w:tc>
          <w:tcPr>
            <w:tcW w:w="3828" w:type="dxa"/>
          </w:tcPr>
          <w:p w14:paraId="7C480CDC" w14:textId="70559A0A" w:rsidR="00C7474A" w:rsidRPr="00142D76" w:rsidRDefault="00C7474A" w:rsidP="00C7474A">
            <w:pPr>
              <w:ind w:left="28"/>
              <w:rPr>
                <w:rFonts w:ascii="Arial" w:hAnsi="Arial" w:cs="Arial"/>
              </w:rPr>
            </w:pPr>
            <w:r w:rsidRPr="00142D76">
              <w:rPr>
                <w:rFonts w:ascii="Arial" w:hAnsi="Arial" w:cs="Arial"/>
              </w:rPr>
              <w:t xml:space="preserve">Aim: To summarise about the benefits </w:t>
            </w:r>
            <w:r w:rsidR="00142D76" w:rsidRPr="00142D76">
              <w:rPr>
                <w:rFonts w:ascii="Arial" w:hAnsi="Arial" w:cs="Arial"/>
              </w:rPr>
              <w:t>of using bar models in a range of contexts</w:t>
            </w:r>
          </w:p>
        </w:tc>
        <w:tc>
          <w:tcPr>
            <w:tcW w:w="8646" w:type="dxa"/>
          </w:tcPr>
          <w:p w14:paraId="42F56BC8" w14:textId="4D258D7C" w:rsidR="009B11A0" w:rsidRPr="009B11A0" w:rsidRDefault="00254DE7" w:rsidP="009B11A0">
            <w:pPr>
              <w:rPr>
                <w:rFonts w:ascii="Arial" w:hAnsi="Arial" w:cs="Arial"/>
              </w:rPr>
            </w:pPr>
            <w:r w:rsidRPr="00254DE7">
              <w:rPr>
                <w:rFonts w:ascii="Arial" w:hAnsi="Arial" w:cs="Arial"/>
                <w:b/>
                <w:bCs/>
              </w:rPr>
              <w:t>Slide 53</w:t>
            </w:r>
            <w:r>
              <w:rPr>
                <w:rFonts w:ascii="Arial" w:hAnsi="Arial" w:cs="Arial"/>
              </w:rPr>
              <w:t xml:space="preserve"> </w:t>
            </w:r>
            <w:r w:rsidR="009B11A0" w:rsidRPr="009B11A0">
              <w:rPr>
                <w:rFonts w:ascii="Arial" w:hAnsi="Arial" w:cs="Arial"/>
              </w:rPr>
              <w:t>Bar models may be used in a variety of situations, there isn’t one correct way or method</w:t>
            </w:r>
            <w:r>
              <w:rPr>
                <w:rFonts w:ascii="Arial" w:hAnsi="Arial" w:cs="Arial"/>
              </w:rPr>
              <w:t>.</w:t>
            </w:r>
          </w:p>
          <w:p w14:paraId="5C34B64A" w14:textId="77777777" w:rsidR="009B11A0" w:rsidRPr="009B11A0" w:rsidRDefault="009B11A0" w:rsidP="009B11A0">
            <w:pPr>
              <w:rPr>
                <w:rFonts w:ascii="Arial" w:hAnsi="Arial" w:cs="Arial"/>
              </w:rPr>
            </w:pPr>
            <w:r w:rsidRPr="009B11A0">
              <w:rPr>
                <w:rFonts w:ascii="Arial" w:hAnsi="Arial" w:cs="Arial"/>
              </w:rPr>
              <w:t>Bar models can be used for many uses, and this reduces the load on working memory.</w:t>
            </w:r>
          </w:p>
          <w:p w14:paraId="6D421E87" w14:textId="77777777" w:rsidR="009B11A0" w:rsidRPr="009B11A0" w:rsidRDefault="009B11A0" w:rsidP="009B11A0">
            <w:pPr>
              <w:rPr>
                <w:rFonts w:ascii="Arial" w:hAnsi="Arial" w:cs="Arial"/>
              </w:rPr>
            </w:pPr>
            <w:r w:rsidRPr="009B11A0">
              <w:rPr>
                <w:rFonts w:ascii="Arial" w:hAnsi="Arial" w:cs="Arial"/>
              </w:rPr>
              <w:t>Bar models have many uses, here are some, though not exhaustive: (Anywhere where 2 or more quantities are in direct proportion)</w:t>
            </w:r>
          </w:p>
          <w:p w14:paraId="1C9A2598" w14:textId="1CADF638" w:rsidR="009B11A0" w:rsidRPr="009B11A0" w:rsidRDefault="00254DE7" w:rsidP="009B11A0">
            <w:pPr>
              <w:numPr>
                <w:ilvl w:val="0"/>
                <w:numId w:val="40"/>
              </w:numPr>
              <w:rPr>
                <w:rFonts w:ascii="Arial" w:hAnsi="Arial" w:cs="Arial"/>
              </w:rPr>
            </w:pPr>
            <w:r>
              <w:rPr>
                <w:rFonts w:ascii="Arial" w:hAnsi="Arial" w:cs="Arial"/>
              </w:rPr>
              <w:t>r</w:t>
            </w:r>
            <w:r w:rsidR="009B11A0" w:rsidRPr="009B11A0">
              <w:rPr>
                <w:rFonts w:ascii="Arial" w:hAnsi="Arial" w:cs="Arial"/>
              </w:rPr>
              <w:t>atio</w:t>
            </w:r>
          </w:p>
          <w:p w14:paraId="60A0F822" w14:textId="77777777" w:rsidR="009B11A0" w:rsidRPr="009B11A0" w:rsidRDefault="009B11A0" w:rsidP="009B11A0">
            <w:pPr>
              <w:numPr>
                <w:ilvl w:val="0"/>
                <w:numId w:val="40"/>
              </w:numPr>
              <w:rPr>
                <w:rFonts w:ascii="Arial" w:hAnsi="Arial" w:cs="Arial"/>
              </w:rPr>
            </w:pPr>
            <w:r w:rsidRPr="009B11A0">
              <w:rPr>
                <w:rFonts w:ascii="Arial" w:hAnsi="Arial" w:cs="Arial"/>
              </w:rPr>
              <w:t>addition &amp; subtraction</w:t>
            </w:r>
          </w:p>
          <w:p w14:paraId="1A5C07DF" w14:textId="77777777" w:rsidR="009B11A0" w:rsidRPr="009B11A0" w:rsidRDefault="009B11A0" w:rsidP="009B11A0">
            <w:pPr>
              <w:numPr>
                <w:ilvl w:val="0"/>
                <w:numId w:val="40"/>
              </w:numPr>
              <w:rPr>
                <w:rFonts w:ascii="Arial" w:hAnsi="Arial" w:cs="Arial"/>
              </w:rPr>
            </w:pPr>
            <w:r w:rsidRPr="009B11A0">
              <w:rPr>
                <w:rFonts w:ascii="Arial" w:hAnsi="Arial" w:cs="Arial"/>
              </w:rPr>
              <w:t>multiplication &amp; division (including long &amp; short)</w:t>
            </w:r>
          </w:p>
          <w:p w14:paraId="57A6AF7B" w14:textId="77777777" w:rsidR="009B11A0" w:rsidRPr="009B11A0" w:rsidRDefault="009B11A0" w:rsidP="009B11A0">
            <w:pPr>
              <w:numPr>
                <w:ilvl w:val="0"/>
                <w:numId w:val="40"/>
              </w:numPr>
              <w:rPr>
                <w:rFonts w:ascii="Arial" w:hAnsi="Arial" w:cs="Arial"/>
              </w:rPr>
            </w:pPr>
            <w:r w:rsidRPr="009B11A0">
              <w:rPr>
                <w:rFonts w:ascii="Arial" w:hAnsi="Arial" w:cs="Arial"/>
              </w:rPr>
              <w:t>proportion</w:t>
            </w:r>
          </w:p>
          <w:p w14:paraId="30A6E7BD" w14:textId="77777777" w:rsidR="009B11A0" w:rsidRPr="009B11A0" w:rsidRDefault="009B11A0" w:rsidP="009B11A0">
            <w:pPr>
              <w:numPr>
                <w:ilvl w:val="0"/>
                <w:numId w:val="40"/>
              </w:numPr>
              <w:rPr>
                <w:rFonts w:ascii="Arial" w:hAnsi="Arial" w:cs="Arial"/>
              </w:rPr>
            </w:pPr>
            <w:r w:rsidRPr="009B11A0">
              <w:rPr>
                <w:rFonts w:ascii="Arial" w:hAnsi="Arial" w:cs="Arial"/>
              </w:rPr>
              <w:t>conversions</w:t>
            </w:r>
          </w:p>
          <w:p w14:paraId="0E150046" w14:textId="77777777" w:rsidR="009B11A0" w:rsidRPr="009B11A0" w:rsidRDefault="009B11A0" w:rsidP="009B11A0">
            <w:pPr>
              <w:numPr>
                <w:ilvl w:val="0"/>
                <w:numId w:val="40"/>
              </w:numPr>
              <w:rPr>
                <w:rFonts w:ascii="Arial" w:hAnsi="Arial" w:cs="Arial"/>
              </w:rPr>
            </w:pPr>
            <w:r w:rsidRPr="009B11A0">
              <w:rPr>
                <w:rFonts w:ascii="Arial" w:hAnsi="Arial" w:cs="Arial"/>
              </w:rPr>
              <w:t>equivalent fractions</w:t>
            </w:r>
          </w:p>
          <w:p w14:paraId="56B84343" w14:textId="77777777" w:rsidR="009B11A0" w:rsidRPr="009B11A0" w:rsidRDefault="009B11A0" w:rsidP="009B11A0">
            <w:pPr>
              <w:numPr>
                <w:ilvl w:val="0"/>
                <w:numId w:val="40"/>
              </w:numPr>
              <w:rPr>
                <w:rFonts w:ascii="Arial" w:hAnsi="Arial" w:cs="Arial"/>
              </w:rPr>
            </w:pPr>
            <w:r w:rsidRPr="009B11A0">
              <w:rPr>
                <w:rFonts w:ascii="Arial" w:hAnsi="Arial" w:cs="Arial"/>
              </w:rPr>
              <w:t>fractions</w:t>
            </w:r>
          </w:p>
          <w:p w14:paraId="75F94644" w14:textId="77777777" w:rsidR="009B11A0" w:rsidRPr="009B11A0" w:rsidRDefault="009B11A0" w:rsidP="009B11A0">
            <w:pPr>
              <w:numPr>
                <w:ilvl w:val="0"/>
                <w:numId w:val="40"/>
              </w:numPr>
              <w:rPr>
                <w:rFonts w:ascii="Arial" w:hAnsi="Arial" w:cs="Arial"/>
              </w:rPr>
            </w:pPr>
            <w:r w:rsidRPr="009B11A0">
              <w:rPr>
                <w:rFonts w:ascii="Arial" w:hAnsi="Arial" w:cs="Arial"/>
              </w:rPr>
              <w:t>decimals</w:t>
            </w:r>
          </w:p>
          <w:p w14:paraId="7709923D" w14:textId="77777777" w:rsidR="009B11A0" w:rsidRPr="009B11A0" w:rsidRDefault="009B11A0" w:rsidP="009B11A0">
            <w:pPr>
              <w:numPr>
                <w:ilvl w:val="0"/>
                <w:numId w:val="40"/>
              </w:numPr>
              <w:rPr>
                <w:rFonts w:ascii="Arial" w:hAnsi="Arial" w:cs="Arial"/>
              </w:rPr>
            </w:pPr>
            <w:r w:rsidRPr="009B11A0">
              <w:rPr>
                <w:rFonts w:ascii="Arial" w:hAnsi="Arial" w:cs="Arial"/>
              </w:rPr>
              <w:t>percentages</w:t>
            </w:r>
          </w:p>
          <w:p w14:paraId="453C31F6" w14:textId="77777777" w:rsidR="009B11A0" w:rsidRPr="009B11A0" w:rsidRDefault="009B11A0" w:rsidP="009B11A0">
            <w:pPr>
              <w:numPr>
                <w:ilvl w:val="0"/>
                <w:numId w:val="40"/>
              </w:numPr>
              <w:rPr>
                <w:rFonts w:ascii="Arial" w:hAnsi="Arial" w:cs="Arial"/>
              </w:rPr>
            </w:pPr>
            <w:r w:rsidRPr="009B11A0">
              <w:rPr>
                <w:rFonts w:ascii="Arial" w:hAnsi="Arial" w:cs="Arial"/>
              </w:rPr>
              <w:t>best buy</w:t>
            </w:r>
          </w:p>
          <w:p w14:paraId="47AF1486" w14:textId="1350C9FC" w:rsidR="009B11A0" w:rsidRPr="00896366" w:rsidRDefault="00254DE7" w:rsidP="00896366">
            <w:pPr>
              <w:numPr>
                <w:ilvl w:val="0"/>
                <w:numId w:val="40"/>
              </w:numPr>
              <w:rPr>
                <w:rFonts w:ascii="Arial" w:hAnsi="Arial" w:cs="Arial"/>
              </w:rPr>
            </w:pPr>
            <w:r>
              <w:rPr>
                <w:rFonts w:ascii="Arial" w:hAnsi="Arial" w:cs="Arial"/>
              </w:rPr>
              <w:t>s</w:t>
            </w:r>
            <w:r w:rsidR="009B11A0" w:rsidRPr="009B11A0">
              <w:rPr>
                <w:rFonts w:ascii="Arial" w:hAnsi="Arial" w:cs="Arial"/>
              </w:rPr>
              <w:t>olving equations</w:t>
            </w:r>
          </w:p>
          <w:p w14:paraId="35E95784" w14:textId="77777777" w:rsidR="009B11A0" w:rsidRPr="009B11A0" w:rsidRDefault="009B11A0" w:rsidP="009B11A0">
            <w:pPr>
              <w:rPr>
                <w:rFonts w:ascii="Arial" w:hAnsi="Arial" w:cs="Arial"/>
              </w:rPr>
            </w:pPr>
            <w:r w:rsidRPr="009B11A0">
              <w:rPr>
                <w:rFonts w:ascii="Arial" w:hAnsi="Arial" w:cs="Arial"/>
              </w:rPr>
              <w:t>Further reading for bar models</w:t>
            </w:r>
          </w:p>
          <w:p w14:paraId="53CF3F0A" w14:textId="6F0EA30B" w:rsidR="009B11A0" w:rsidRDefault="00000000" w:rsidP="009B11A0">
            <w:pPr>
              <w:rPr>
                <w:rFonts w:ascii="Arial" w:hAnsi="Arial" w:cs="Arial"/>
              </w:rPr>
            </w:pPr>
            <w:hyperlink r:id="rId25" w:history="1">
              <w:r w:rsidR="009B11A0" w:rsidRPr="009B11A0">
                <w:rPr>
                  <w:rStyle w:val="Hyperlink"/>
                  <w:rFonts w:ascii="Arial" w:hAnsi="Arial" w:cs="Arial"/>
                </w:rPr>
                <w:t>https://rme.org.uk/getting-started/working-with-rme-materials-using-models/the-bar-model/</w:t>
              </w:r>
            </w:hyperlink>
          </w:p>
          <w:p w14:paraId="5282E902" w14:textId="77777777" w:rsidR="009B11A0" w:rsidRPr="009B11A0" w:rsidRDefault="009B11A0" w:rsidP="009B11A0">
            <w:pPr>
              <w:rPr>
                <w:rFonts w:ascii="Arial" w:hAnsi="Arial" w:cs="Arial"/>
              </w:rPr>
            </w:pPr>
          </w:p>
          <w:p w14:paraId="50B2458A" w14:textId="539914E1" w:rsidR="009B11A0" w:rsidRDefault="00000000" w:rsidP="009B11A0">
            <w:pPr>
              <w:rPr>
                <w:rFonts w:ascii="Arial" w:hAnsi="Arial" w:cs="Arial"/>
              </w:rPr>
            </w:pPr>
            <w:hyperlink r:id="rId26" w:history="1">
              <w:r w:rsidR="009B11A0" w:rsidRPr="009B11A0">
                <w:rPr>
                  <w:rStyle w:val="Hyperlink"/>
                  <w:rFonts w:ascii="Arial" w:hAnsi="Arial" w:cs="Arial"/>
                </w:rPr>
                <w:t>https://www.ncetm.org.uk/classroom-resources/ca-the-bar-model/</w:t>
              </w:r>
            </w:hyperlink>
          </w:p>
          <w:p w14:paraId="6D43FEE5" w14:textId="77777777" w:rsidR="009B11A0" w:rsidRPr="009B11A0" w:rsidRDefault="009B11A0" w:rsidP="009B11A0">
            <w:pPr>
              <w:rPr>
                <w:rFonts w:ascii="Arial" w:hAnsi="Arial" w:cs="Arial"/>
              </w:rPr>
            </w:pPr>
          </w:p>
          <w:p w14:paraId="62228FFB" w14:textId="77777777" w:rsidR="009B11A0" w:rsidRPr="009B11A0" w:rsidRDefault="009B11A0" w:rsidP="009B11A0">
            <w:pPr>
              <w:rPr>
                <w:rFonts w:ascii="Arial" w:hAnsi="Arial" w:cs="Arial"/>
              </w:rPr>
            </w:pPr>
            <w:r w:rsidRPr="009B11A0">
              <w:rPr>
                <w:rFonts w:ascii="Arial" w:hAnsi="Arial" w:cs="Arial"/>
              </w:rPr>
              <w:t>Interactive online bar models:</w:t>
            </w:r>
          </w:p>
          <w:p w14:paraId="62FA69A5" w14:textId="3B19740A" w:rsidR="009B11A0" w:rsidRDefault="00000000" w:rsidP="009B11A0">
            <w:pPr>
              <w:rPr>
                <w:rFonts w:ascii="Arial" w:hAnsi="Arial" w:cs="Arial"/>
              </w:rPr>
            </w:pPr>
            <w:hyperlink r:id="rId27" w:history="1">
              <w:r w:rsidR="009B11A0" w:rsidRPr="009B11A0">
                <w:rPr>
                  <w:rStyle w:val="Hyperlink"/>
                  <w:rFonts w:ascii="Arial" w:hAnsi="Arial" w:cs="Arial"/>
                </w:rPr>
                <w:t>https://mathsbot.com/manipulatives/bar</w:t>
              </w:r>
            </w:hyperlink>
          </w:p>
          <w:p w14:paraId="09011264" w14:textId="77777777" w:rsidR="009B11A0" w:rsidRDefault="009B11A0" w:rsidP="009B11A0">
            <w:pPr>
              <w:rPr>
                <w:rFonts w:ascii="Arial" w:hAnsi="Arial" w:cs="Arial"/>
              </w:rPr>
            </w:pPr>
          </w:p>
          <w:p w14:paraId="5DF1BF93" w14:textId="37CE3702" w:rsidR="000643D2" w:rsidRPr="000643D2" w:rsidRDefault="00254DE7" w:rsidP="000643D2">
            <w:pPr>
              <w:rPr>
                <w:rFonts w:ascii="Arial" w:hAnsi="Arial" w:cs="Arial"/>
              </w:rPr>
            </w:pPr>
            <w:r w:rsidRPr="00254DE7">
              <w:rPr>
                <w:rFonts w:ascii="Arial" w:hAnsi="Arial" w:cs="Arial"/>
                <w:b/>
                <w:bCs/>
              </w:rPr>
              <w:t>Slide 54</w:t>
            </w:r>
            <w:r>
              <w:rPr>
                <w:rFonts w:ascii="Arial" w:hAnsi="Arial" w:cs="Arial"/>
              </w:rPr>
              <w:t xml:space="preserve"> </w:t>
            </w:r>
            <w:r w:rsidR="000643D2">
              <w:rPr>
                <w:rFonts w:ascii="Arial" w:hAnsi="Arial" w:cs="Arial"/>
              </w:rPr>
              <w:t xml:space="preserve">Practice - </w:t>
            </w:r>
            <w:r w:rsidR="000643D2" w:rsidRPr="000643D2">
              <w:rPr>
                <w:rFonts w:ascii="Arial" w:hAnsi="Arial" w:cs="Arial"/>
              </w:rPr>
              <w:t>Encourage participants to work in pairs.</w:t>
            </w:r>
          </w:p>
          <w:p w14:paraId="1E4F576D" w14:textId="77777777" w:rsidR="000643D2" w:rsidRPr="000643D2" w:rsidRDefault="000643D2" w:rsidP="000643D2">
            <w:pPr>
              <w:rPr>
                <w:rFonts w:ascii="Arial" w:hAnsi="Arial" w:cs="Arial"/>
              </w:rPr>
            </w:pPr>
            <w:r w:rsidRPr="000643D2">
              <w:rPr>
                <w:rFonts w:ascii="Arial" w:hAnsi="Arial" w:cs="Arial"/>
              </w:rPr>
              <w:t xml:space="preserve">Dependent on time, you may want to let participants continue. </w:t>
            </w:r>
          </w:p>
          <w:p w14:paraId="64D9AF16" w14:textId="77777777" w:rsidR="000643D2" w:rsidRPr="000643D2" w:rsidRDefault="000643D2" w:rsidP="000643D2">
            <w:pPr>
              <w:rPr>
                <w:rFonts w:ascii="Arial" w:hAnsi="Arial" w:cs="Arial"/>
              </w:rPr>
            </w:pPr>
            <w:r w:rsidRPr="000643D2">
              <w:rPr>
                <w:rFonts w:ascii="Arial" w:hAnsi="Arial" w:cs="Arial"/>
              </w:rPr>
              <w:t xml:space="preserve">You may want them to share on their tables and then share with the whole group.  </w:t>
            </w:r>
          </w:p>
          <w:p w14:paraId="0E1ECB91" w14:textId="77777777" w:rsidR="000643D2" w:rsidRPr="000643D2" w:rsidRDefault="000643D2" w:rsidP="000643D2">
            <w:pPr>
              <w:rPr>
                <w:rFonts w:ascii="Arial" w:hAnsi="Arial" w:cs="Arial"/>
              </w:rPr>
            </w:pPr>
            <w:r w:rsidRPr="000643D2">
              <w:rPr>
                <w:rFonts w:ascii="Arial" w:hAnsi="Arial" w:cs="Arial"/>
              </w:rPr>
              <w:t xml:space="preserve">Use your judgement on how participants have handled using bar models.  </w:t>
            </w:r>
          </w:p>
          <w:p w14:paraId="4E7434B8" w14:textId="77777777" w:rsidR="000643D2" w:rsidRPr="000643D2" w:rsidRDefault="000643D2" w:rsidP="000643D2">
            <w:pPr>
              <w:rPr>
                <w:rFonts w:ascii="Arial" w:hAnsi="Arial" w:cs="Arial"/>
              </w:rPr>
            </w:pPr>
            <w:r w:rsidRPr="000643D2">
              <w:rPr>
                <w:rFonts w:ascii="Arial" w:hAnsi="Arial" w:cs="Arial"/>
              </w:rPr>
              <w:t>Ask participants how they think bar models would work with their learners.</w:t>
            </w:r>
          </w:p>
          <w:p w14:paraId="76C5DC9B" w14:textId="1D6192E1" w:rsidR="000643D2" w:rsidRPr="009B11A0" w:rsidRDefault="000643D2" w:rsidP="009B11A0">
            <w:pPr>
              <w:rPr>
                <w:rFonts w:ascii="Arial" w:hAnsi="Arial" w:cs="Arial"/>
              </w:rPr>
            </w:pPr>
            <w:r w:rsidRPr="000643D2">
              <w:rPr>
                <w:rFonts w:ascii="Arial" w:hAnsi="Arial" w:cs="Arial"/>
              </w:rPr>
              <w:t>Utilise participants that have experience of bar models to support others.</w:t>
            </w:r>
          </w:p>
          <w:p w14:paraId="73224C54" w14:textId="77777777" w:rsidR="00956BD9" w:rsidRDefault="00956BD9" w:rsidP="00641873">
            <w:pPr>
              <w:rPr>
                <w:rFonts w:ascii="Arial" w:hAnsi="Arial" w:cs="Arial"/>
              </w:rPr>
            </w:pPr>
          </w:p>
        </w:tc>
      </w:tr>
      <w:tr w:rsidR="00956BD9" w:rsidRPr="001C6D67" w14:paraId="4DEEB598" w14:textId="77777777" w:rsidTr="00691332">
        <w:trPr>
          <w:cantSplit/>
          <w:trHeight w:val="962"/>
        </w:trPr>
        <w:tc>
          <w:tcPr>
            <w:tcW w:w="1135" w:type="dxa"/>
          </w:tcPr>
          <w:p w14:paraId="51C04995" w14:textId="77777777" w:rsidR="00956BD9" w:rsidRPr="001C6D67" w:rsidRDefault="00956BD9" w:rsidP="00583313">
            <w:pPr>
              <w:rPr>
                <w:rFonts w:ascii="Arial" w:hAnsi="Arial" w:cs="Arial"/>
              </w:rPr>
            </w:pPr>
          </w:p>
        </w:tc>
        <w:tc>
          <w:tcPr>
            <w:tcW w:w="1842" w:type="dxa"/>
          </w:tcPr>
          <w:p w14:paraId="58D3B716" w14:textId="0FEF0EF5" w:rsidR="00956BD9" w:rsidRDefault="00B75758" w:rsidP="00583313">
            <w:pPr>
              <w:rPr>
                <w:rFonts w:ascii="Arial" w:hAnsi="Arial" w:cs="Arial"/>
                <w:noProof/>
              </w:rPr>
            </w:pPr>
            <w:r w:rsidRPr="00B75758">
              <w:rPr>
                <w:rFonts w:ascii="Arial" w:hAnsi="Arial" w:cs="Arial"/>
                <w:noProof/>
              </w:rPr>
              <w:drawing>
                <wp:inline distT="0" distB="0" distL="0" distR="0" wp14:anchorId="611D74B7" wp14:editId="421374A9">
                  <wp:extent cx="1032510" cy="581660"/>
                  <wp:effectExtent l="0" t="0" r="0" b="8890"/>
                  <wp:docPr id="10" name="Picture 9">
                    <a:extLst xmlns:a="http://schemas.openxmlformats.org/drawingml/2006/main">
                      <a:ext uri="{FF2B5EF4-FFF2-40B4-BE49-F238E27FC236}">
                        <a16:creationId xmlns:a16="http://schemas.microsoft.com/office/drawing/2014/main" id="{17F9A533-DC25-BED9-FCAA-A55974E7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17F9A533-DC25-BED9-FCAA-A55974E76A26}"/>
                              </a:ext>
                            </a:extLst>
                          </pic:cNvPr>
                          <pic:cNvPicPr>
                            <a:picLocks noChangeAspect="1"/>
                          </pic:cNvPicPr>
                        </pic:nvPicPr>
                        <pic:blipFill>
                          <a:blip r:embed="rId28"/>
                          <a:stretch>
                            <a:fillRect/>
                          </a:stretch>
                        </pic:blipFill>
                        <pic:spPr>
                          <a:xfrm>
                            <a:off x="0" y="0"/>
                            <a:ext cx="1032510" cy="581660"/>
                          </a:xfrm>
                          <a:prstGeom prst="rect">
                            <a:avLst/>
                          </a:prstGeom>
                        </pic:spPr>
                      </pic:pic>
                    </a:graphicData>
                  </a:graphic>
                </wp:inline>
              </w:drawing>
            </w:r>
          </w:p>
        </w:tc>
        <w:tc>
          <w:tcPr>
            <w:tcW w:w="3828" w:type="dxa"/>
          </w:tcPr>
          <w:p w14:paraId="4D23BEA7" w14:textId="77777777" w:rsidR="00956BD9" w:rsidRPr="001C6D67" w:rsidRDefault="00956BD9" w:rsidP="00583313">
            <w:pPr>
              <w:ind w:left="28"/>
              <w:rPr>
                <w:rFonts w:ascii="Arial" w:hAnsi="Arial" w:cs="Arial"/>
                <w:b/>
                <w:bCs/>
              </w:rPr>
            </w:pPr>
          </w:p>
        </w:tc>
        <w:tc>
          <w:tcPr>
            <w:tcW w:w="8646" w:type="dxa"/>
          </w:tcPr>
          <w:p w14:paraId="6F55E994" w14:textId="77777777" w:rsidR="00956BD9" w:rsidRDefault="00956BD9" w:rsidP="00641873">
            <w:pPr>
              <w:rPr>
                <w:rFonts w:ascii="Arial" w:hAnsi="Arial" w:cs="Arial"/>
              </w:rPr>
            </w:pPr>
          </w:p>
        </w:tc>
      </w:tr>
      <w:tr w:rsidR="00956BD9" w:rsidRPr="001C6D67" w14:paraId="17FF36FE" w14:textId="77777777" w:rsidTr="00691332">
        <w:trPr>
          <w:cantSplit/>
          <w:trHeight w:val="962"/>
        </w:trPr>
        <w:tc>
          <w:tcPr>
            <w:tcW w:w="1135" w:type="dxa"/>
          </w:tcPr>
          <w:p w14:paraId="71D22E2D" w14:textId="77777777" w:rsidR="00956BD9" w:rsidRDefault="00A03AA9" w:rsidP="00583313">
            <w:pPr>
              <w:rPr>
                <w:rFonts w:ascii="Arial" w:hAnsi="Arial" w:cs="Arial"/>
              </w:rPr>
            </w:pPr>
            <w:r>
              <w:rPr>
                <w:rFonts w:ascii="Arial" w:hAnsi="Arial" w:cs="Arial"/>
              </w:rPr>
              <w:t>30 mins</w:t>
            </w:r>
          </w:p>
          <w:p w14:paraId="6CFDC8A4" w14:textId="37D8C4C2" w:rsidR="00B60E47" w:rsidRPr="001C6D67" w:rsidRDefault="00B60E47" w:rsidP="00583313">
            <w:pPr>
              <w:rPr>
                <w:rFonts w:ascii="Arial" w:hAnsi="Arial" w:cs="Arial"/>
              </w:rPr>
            </w:pPr>
            <w:r>
              <w:rPr>
                <w:rFonts w:ascii="Arial" w:hAnsi="Arial" w:cs="Arial"/>
              </w:rPr>
              <w:t>(175)</w:t>
            </w:r>
          </w:p>
        </w:tc>
        <w:tc>
          <w:tcPr>
            <w:tcW w:w="1842" w:type="dxa"/>
          </w:tcPr>
          <w:p w14:paraId="5F0728D2" w14:textId="78B31E6D" w:rsidR="00956BD9" w:rsidRDefault="00B75758" w:rsidP="00583313">
            <w:pPr>
              <w:rPr>
                <w:rFonts w:ascii="Arial" w:hAnsi="Arial" w:cs="Arial"/>
                <w:noProof/>
              </w:rPr>
            </w:pPr>
            <w:r>
              <w:rPr>
                <w:rFonts w:ascii="Arial" w:hAnsi="Arial" w:cs="Arial"/>
                <w:noProof/>
              </w:rPr>
              <w:t>Slide 56</w:t>
            </w:r>
          </w:p>
        </w:tc>
        <w:tc>
          <w:tcPr>
            <w:tcW w:w="3828" w:type="dxa"/>
          </w:tcPr>
          <w:p w14:paraId="30B5FA33" w14:textId="072CA410" w:rsidR="00956BD9" w:rsidRPr="00B85939" w:rsidRDefault="0071494C" w:rsidP="00583313">
            <w:pPr>
              <w:ind w:left="28"/>
              <w:rPr>
                <w:rFonts w:ascii="Arial" w:hAnsi="Arial" w:cs="Arial"/>
              </w:rPr>
            </w:pPr>
            <w:r w:rsidRPr="00B85939">
              <w:rPr>
                <w:rFonts w:ascii="Arial" w:hAnsi="Arial" w:cs="Arial"/>
              </w:rPr>
              <w:t xml:space="preserve">Aim: To investigate </w:t>
            </w:r>
            <w:r w:rsidR="00624CC7" w:rsidRPr="00B85939">
              <w:rPr>
                <w:rFonts w:ascii="Arial" w:hAnsi="Arial" w:cs="Arial"/>
              </w:rPr>
              <w:t>how ratio tables and bar models can be used with multiple topic</w:t>
            </w:r>
            <w:r w:rsidR="00B85939" w:rsidRPr="00B85939">
              <w:rPr>
                <w:rFonts w:ascii="Arial" w:hAnsi="Arial" w:cs="Arial"/>
              </w:rPr>
              <w:t>s</w:t>
            </w:r>
          </w:p>
        </w:tc>
        <w:tc>
          <w:tcPr>
            <w:tcW w:w="8646" w:type="dxa"/>
          </w:tcPr>
          <w:p w14:paraId="5408140C" w14:textId="51FA4B2E" w:rsidR="00454176" w:rsidRPr="00581E06" w:rsidRDefault="00454176" w:rsidP="00454176">
            <w:pPr>
              <w:rPr>
                <w:rFonts w:ascii="Arial" w:hAnsi="Arial" w:cs="Arial"/>
                <w:i/>
                <w:iCs/>
              </w:rPr>
            </w:pPr>
            <w:r w:rsidRPr="00454176">
              <w:rPr>
                <w:rFonts w:ascii="Arial" w:hAnsi="Arial" w:cs="Arial"/>
              </w:rPr>
              <w:t>RESOURCE HANDOUTS 3.8 TO 3.1</w:t>
            </w:r>
            <w:r w:rsidR="00675E99">
              <w:rPr>
                <w:rFonts w:ascii="Arial" w:hAnsi="Arial" w:cs="Arial"/>
              </w:rPr>
              <w:t>1</w:t>
            </w:r>
            <w:r w:rsidR="00581E06">
              <w:rPr>
                <w:rFonts w:ascii="Arial" w:hAnsi="Arial" w:cs="Arial"/>
              </w:rPr>
              <w:t xml:space="preserve"> </w:t>
            </w:r>
            <w:r w:rsidR="00581E06" w:rsidRPr="00581E06">
              <w:rPr>
                <w:rFonts w:ascii="Arial" w:hAnsi="Arial" w:cs="Arial"/>
                <w:i/>
                <w:iCs/>
              </w:rPr>
              <w:t>(NB These must be downloaded from awarding body website)</w:t>
            </w:r>
          </w:p>
          <w:p w14:paraId="7EE634DF" w14:textId="684D843C" w:rsidR="00224AA2" w:rsidRPr="00224AA2" w:rsidRDefault="00224AA2" w:rsidP="00224AA2">
            <w:pPr>
              <w:rPr>
                <w:rFonts w:ascii="Arial" w:hAnsi="Arial" w:cs="Arial"/>
              </w:rPr>
            </w:pPr>
            <w:r w:rsidRPr="00224AA2">
              <w:rPr>
                <w:rFonts w:ascii="Arial" w:hAnsi="Arial" w:cs="Arial"/>
              </w:rPr>
              <w:t xml:space="preserve">Each group of 4 will choose to work with half of a GCSE paper or FS paper.  Tell participants to identify questions where a ratio table/bar model could be used. They are NOT being asked to answer the question. </w:t>
            </w:r>
          </w:p>
          <w:p w14:paraId="60874C97" w14:textId="77777777" w:rsidR="00224AA2" w:rsidRPr="00224AA2" w:rsidRDefault="00224AA2" w:rsidP="00224AA2">
            <w:pPr>
              <w:rPr>
                <w:rFonts w:ascii="Arial" w:hAnsi="Arial" w:cs="Arial"/>
              </w:rPr>
            </w:pPr>
            <w:r w:rsidRPr="00224AA2">
              <w:rPr>
                <w:rFonts w:ascii="Arial" w:hAnsi="Arial" w:cs="Arial"/>
              </w:rPr>
              <w:t xml:space="preserve">Aim here is for participants to see how ratio tables and bar models can be used in an exam paper.  </w:t>
            </w:r>
          </w:p>
          <w:p w14:paraId="504C3E4F" w14:textId="75C5B06B" w:rsidR="00956BD9" w:rsidRDefault="00224AA2" w:rsidP="00855A41">
            <w:pPr>
              <w:rPr>
                <w:rFonts w:ascii="Arial" w:hAnsi="Arial" w:cs="Arial"/>
              </w:rPr>
            </w:pPr>
            <w:r w:rsidRPr="00224AA2">
              <w:rPr>
                <w:rFonts w:ascii="Arial" w:hAnsi="Arial" w:cs="Arial"/>
              </w:rPr>
              <w:t>If possible, use a visualiser to review this activity, so that participants can see which question is being reviewed.</w:t>
            </w:r>
          </w:p>
        </w:tc>
      </w:tr>
      <w:tr w:rsidR="00956BD9" w:rsidRPr="001C6D67" w14:paraId="3EB2B0E9" w14:textId="77777777" w:rsidTr="00691332">
        <w:trPr>
          <w:cantSplit/>
          <w:trHeight w:val="962"/>
        </w:trPr>
        <w:tc>
          <w:tcPr>
            <w:tcW w:w="1135" w:type="dxa"/>
          </w:tcPr>
          <w:p w14:paraId="4EE05C33" w14:textId="77777777" w:rsidR="00956BD9" w:rsidRPr="001C6D67" w:rsidRDefault="00956BD9" w:rsidP="00583313">
            <w:pPr>
              <w:rPr>
                <w:rFonts w:ascii="Arial" w:hAnsi="Arial" w:cs="Arial"/>
              </w:rPr>
            </w:pPr>
          </w:p>
        </w:tc>
        <w:tc>
          <w:tcPr>
            <w:tcW w:w="1842" w:type="dxa"/>
          </w:tcPr>
          <w:p w14:paraId="103DFCA7" w14:textId="29479413" w:rsidR="00956BD9" w:rsidRDefault="007E17B5" w:rsidP="00583313">
            <w:pPr>
              <w:rPr>
                <w:rFonts w:ascii="Arial" w:hAnsi="Arial" w:cs="Arial"/>
                <w:noProof/>
              </w:rPr>
            </w:pPr>
            <w:r w:rsidRPr="007E17B5">
              <w:rPr>
                <w:rFonts w:ascii="Arial" w:hAnsi="Arial" w:cs="Arial"/>
                <w:noProof/>
              </w:rPr>
              <w:drawing>
                <wp:inline distT="0" distB="0" distL="0" distR="0" wp14:anchorId="3A0875EB" wp14:editId="71A08A1D">
                  <wp:extent cx="1032510" cy="581660"/>
                  <wp:effectExtent l="0" t="0" r="0" b="8890"/>
                  <wp:docPr id="11" name="Picture 10">
                    <a:extLst xmlns:a="http://schemas.openxmlformats.org/drawingml/2006/main">
                      <a:ext uri="{FF2B5EF4-FFF2-40B4-BE49-F238E27FC236}">
                        <a16:creationId xmlns:a16="http://schemas.microsoft.com/office/drawing/2014/main" id="{7FE7F6B4-2A13-35A7-529F-FBF9649B1C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FE7F6B4-2A13-35A7-529F-FBF9649B1C3E}"/>
                              </a:ext>
                            </a:extLst>
                          </pic:cNvPr>
                          <pic:cNvPicPr>
                            <a:picLocks noChangeAspect="1"/>
                          </pic:cNvPicPr>
                        </pic:nvPicPr>
                        <pic:blipFill>
                          <a:blip r:embed="rId29"/>
                          <a:stretch>
                            <a:fillRect/>
                          </a:stretch>
                        </pic:blipFill>
                        <pic:spPr>
                          <a:xfrm>
                            <a:off x="0" y="0"/>
                            <a:ext cx="1032510" cy="581660"/>
                          </a:xfrm>
                          <a:prstGeom prst="rect">
                            <a:avLst/>
                          </a:prstGeom>
                        </pic:spPr>
                      </pic:pic>
                    </a:graphicData>
                  </a:graphic>
                </wp:inline>
              </w:drawing>
            </w:r>
          </w:p>
        </w:tc>
        <w:tc>
          <w:tcPr>
            <w:tcW w:w="3828" w:type="dxa"/>
          </w:tcPr>
          <w:p w14:paraId="35124A44" w14:textId="77777777" w:rsidR="00956BD9" w:rsidRPr="001C6D67" w:rsidRDefault="00956BD9" w:rsidP="00583313">
            <w:pPr>
              <w:ind w:left="28"/>
              <w:rPr>
                <w:rFonts w:ascii="Arial" w:hAnsi="Arial" w:cs="Arial"/>
                <w:b/>
                <w:bCs/>
              </w:rPr>
            </w:pPr>
          </w:p>
        </w:tc>
        <w:tc>
          <w:tcPr>
            <w:tcW w:w="8646" w:type="dxa"/>
          </w:tcPr>
          <w:p w14:paraId="19B7E401" w14:textId="77777777" w:rsidR="00956BD9" w:rsidRDefault="00956BD9" w:rsidP="00641873">
            <w:pPr>
              <w:rPr>
                <w:rFonts w:ascii="Arial" w:hAnsi="Arial" w:cs="Arial"/>
              </w:rPr>
            </w:pPr>
          </w:p>
        </w:tc>
      </w:tr>
      <w:tr w:rsidR="00956BD9" w:rsidRPr="001C6D67" w14:paraId="35D271EF" w14:textId="77777777" w:rsidTr="00691332">
        <w:trPr>
          <w:cantSplit/>
          <w:trHeight w:val="962"/>
        </w:trPr>
        <w:tc>
          <w:tcPr>
            <w:tcW w:w="1135" w:type="dxa"/>
          </w:tcPr>
          <w:p w14:paraId="4D78B52C" w14:textId="77777777" w:rsidR="00956BD9" w:rsidRDefault="00A03AA9" w:rsidP="00583313">
            <w:pPr>
              <w:rPr>
                <w:rFonts w:ascii="Arial" w:hAnsi="Arial" w:cs="Arial"/>
              </w:rPr>
            </w:pPr>
            <w:r>
              <w:rPr>
                <w:rFonts w:ascii="Arial" w:hAnsi="Arial" w:cs="Arial"/>
              </w:rPr>
              <w:t>5 mins</w:t>
            </w:r>
          </w:p>
          <w:p w14:paraId="77F38035" w14:textId="722BD9D9" w:rsidR="00B60E47" w:rsidRPr="001C6D67" w:rsidRDefault="00B60E47" w:rsidP="00583313">
            <w:pPr>
              <w:rPr>
                <w:rFonts w:ascii="Arial" w:hAnsi="Arial" w:cs="Arial"/>
              </w:rPr>
            </w:pPr>
            <w:r>
              <w:rPr>
                <w:rFonts w:ascii="Arial" w:hAnsi="Arial" w:cs="Arial"/>
              </w:rPr>
              <w:t>(180)</w:t>
            </w:r>
          </w:p>
        </w:tc>
        <w:tc>
          <w:tcPr>
            <w:tcW w:w="1842" w:type="dxa"/>
          </w:tcPr>
          <w:p w14:paraId="538A7893" w14:textId="5509AD06" w:rsidR="00956BD9" w:rsidRDefault="007E17B5" w:rsidP="00583313">
            <w:pPr>
              <w:rPr>
                <w:rFonts w:ascii="Arial" w:hAnsi="Arial" w:cs="Arial"/>
                <w:noProof/>
              </w:rPr>
            </w:pPr>
            <w:r>
              <w:rPr>
                <w:rFonts w:ascii="Arial" w:hAnsi="Arial" w:cs="Arial"/>
                <w:noProof/>
              </w:rPr>
              <w:t>Slides 58-</w:t>
            </w:r>
            <w:r w:rsidR="00992EF5">
              <w:rPr>
                <w:rFonts w:ascii="Arial" w:hAnsi="Arial" w:cs="Arial"/>
                <w:noProof/>
              </w:rPr>
              <w:t>61</w:t>
            </w:r>
          </w:p>
        </w:tc>
        <w:tc>
          <w:tcPr>
            <w:tcW w:w="3828" w:type="dxa"/>
          </w:tcPr>
          <w:p w14:paraId="02407B0B" w14:textId="65B3A7E6" w:rsidR="00956BD9" w:rsidRPr="00760F18" w:rsidRDefault="00B85939" w:rsidP="00583313">
            <w:pPr>
              <w:ind w:left="28"/>
              <w:rPr>
                <w:rFonts w:ascii="Arial" w:hAnsi="Arial" w:cs="Arial"/>
              </w:rPr>
            </w:pPr>
            <w:r w:rsidRPr="00760F18">
              <w:rPr>
                <w:rFonts w:ascii="Arial" w:hAnsi="Arial" w:cs="Arial"/>
              </w:rPr>
              <w:t xml:space="preserve">Aim: Time for </w:t>
            </w:r>
            <w:r w:rsidR="001F399B" w:rsidRPr="00760F18">
              <w:rPr>
                <w:rFonts w:ascii="Arial" w:hAnsi="Arial" w:cs="Arial"/>
              </w:rPr>
              <w:t>participants</w:t>
            </w:r>
            <w:r w:rsidRPr="00760F18">
              <w:rPr>
                <w:rFonts w:ascii="Arial" w:hAnsi="Arial" w:cs="Arial"/>
              </w:rPr>
              <w:t xml:space="preserve"> to reflect</w:t>
            </w:r>
            <w:r w:rsidR="00FD558E" w:rsidRPr="00760F18">
              <w:rPr>
                <w:rFonts w:ascii="Arial" w:hAnsi="Arial" w:cs="Arial"/>
              </w:rPr>
              <w:t xml:space="preserve"> on </w:t>
            </w:r>
            <w:r w:rsidR="00760F18" w:rsidRPr="00760F18">
              <w:rPr>
                <w:rFonts w:ascii="Arial" w:hAnsi="Arial" w:cs="Arial"/>
              </w:rPr>
              <w:t>Mod 3 and look forward to Mod 4</w:t>
            </w:r>
            <w:r w:rsidRPr="00760F18">
              <w:rPr>
                <w:rFonts w:ascii="Arial" w:hAnsi="Arial" w:cs="Arial"/>
              </w:rPr>
              <w:t xml:space="preserve"> </w:t>
            </w:r>
          </w:p>
        </w:tc>
        <w:tc>
          <w:tcPr>
            <w:tcW w:w="8646" w:type="dxa"/>
          </w:tcPr>
          <w:p w14:paraId="4476C3C2" w14:textId="554D495F" w:rsidR="007E17B5" w:rsidRPr="007E17B5" w:rsidRDefault="00721448" w:rsidP="007E17B5">
            <w:pPr>
              <w:rPr>
                <w:rFonts w:ascii="Arial" w:hAnsi="Arial" w:cs="Arial"/>
              </w:rPr>
            </w:pPr>
            <w:r>
              <w:rPr>
                <w:rFonts w:ascii="Arial" w:hAnsi="Arial" w:cs="Arial"/>
              </w:rPr>
              <w:t xml:space="preserve">Slide </w:t>
            </w:r>
            <w:r w:rsidR="006C4873">
              <w:rPr>
                <w:rFonts w:ascii="Arial" w:hAnsi="Arial" w:cs="Arial"/>
              </w:rPr>
              <w:t xml:space="preserve">58: </w:t>
            </w:r>
            <w:r w:rsidR="007E17B5" w:rsidRPr="007E17B5">
              <w:rPr>
                <w:rFonts w:ascii="Arial" w:hAnsi="Arial" w:cs="Arial"/>
              </w:rPr>
              <w:t xml:space="preserve">Participants will be at different stages of confidence and competence.  </w:t>
            </w:r>
          </w:p>
          <w:p w14:paraId="1B40CDBC" w14:textId="77777777" w:rsidR="007E17B5" w:rsidRPr="007E17B5" w:rsidRDefault="007E17B5" w:rsidP="007E17B5">
            <w:pPr>
              <w:rPr>
                <w:rFonts w:ascii="Arial" w:hAnsi="Arial" w:cs="Arial"/>
              </w:rPr>
            </w:pPr>
            <w:r w:rsidRPr="007E17B5">
              <w:rPr>
                <w:rFonts w:ascii="Arial" w:hAnsi="Arial" w:cs="Arial"/>
              </w:rPr>
              <w:t>Participants may:</w:t>
            </w:r>
          </w:p>
          <w:p w14:paraId="20215A20" w14:textId="77777777" w:rsidR="007E17B5" w:rsidRPr="007E17B5" w:rsidRDefault="007E17B5" w:rsidP="007E17B5">
            <w:pPr>
              <w:numPr>
                <w:ilvl w:val="0"/>
                <w:numId w:val="41"/>
              </w:numPr>
              <w:rPr>
                <w:rFonts w:ascii="Arial" w:hAnsi="Arial" w:cs="Arial"/>
              </w:rPr>
            </w:pPr>
            <w:r w:rsidRPr="007E17B5">
              <w:rPr>
                <w:rFonts w:ascii="Arial" w:hAnsi="Arial" w:cs="Arial"/>
              </w:rPr>
              <w:t>want to hone their own skills before going public</w:t>
            </w:r>
          </w:p>
          <w:p w14:paraId="3A8B3346" w14:textId="77777777" w:rsidR="007E17B5" w:rsidRPr="007E17B5" w:rsidRDefault="007E17B5" w:rsidP="007E17B5">
            <w:pPr>
              <w:numPr>
                <w:ilvl w:val="0"/>
                <w:numId w:val="41"/>
              </w:numPr>
              <w:rPr>
                <w:rFonts w:ascii="Arial" w:hAnsi="Arial" w:cs="Arial"/>
              </w:rPr>
            </w:pPr>
            <w:r w:rsidRPr="007E17B5">
              <w:rPr>
                <w:rFonts w:ascii="Arial" w:hAnsi="Arial" w:cs="Arial"/>
              </w:rPr>
              <w:t>choose a class to work on questions on ratio tables</w:t>
            </w:r>
          </w:p>
          <w:p w14:paraId="093AE05F" w14:textId="77777777" w:rsidR="007E17B5" w:rsidRDefault="007E17B5" w:rsidP="007E17B5">
            <w:pPr>
              <w:numPr>
                <w:ilvl w:val="0"/>
                <w:numId w:val="41"/>
              </w:numPr>
              <w:rPr>
                <w:rFonts w:ascii="Arial" w:hAnsi="Arial" w:cs="Arial"/>
              </w:rPr>
            </w:pPr>
            <w:r w:rsidRPr="007E17B5">
              <w:rPr>
                <w:rFonts w:ascii="Arial" w:hAnsi="Arial" w:cs="Arial"/>
              </w:rPr>
              <w:t>decide that they are going to introduce bar models to their own team.</w:t>
            </w:r>
          </w:p>
          <w:p w14:paraId="6445BC64" w14:textId="77777777" w:rsidR="007E17B5" w:rsidRDefault="007E17B5" w:rsidP="007E17B5">
            <w:pPr>
              <w:rPr>
                <w:rFonts w:ascii="Arial" w:hAnsi="Arial" w:cs="Arial"/>
              </w:rPr>
            </w:pPr>
          </w:p>
          <w:p w14:paraId="148E4E9C" w14:textId="2A03D76C" w:rsidR="007E17B5" w:rsidRDefault="006C4873" w:rsidP="007E17B5">
            <w:pPr>
              <w:rPr>
                <w:rFonts w:ascii="Arial" w:hAnsi="Arial" w:cs="Arial"/>
              </w:rPr>
            </w:pPr>
            <w:r>
              <w:rPr>
                <w:rFonts w:ascii="Arial" w:hAnsi="Arial" w:cs="Arial"/>
              </w:rPr>
              <w:t xml:space="preserve">Slide 59-60: </w:t>
            </w:r>
            <w:r w:rsidR="00E74927">
              <w:rPr>
                <w:rFonts w:ascii="Arial" w:hAnsi="Arial" w:cs="Arial"/>
              </w:rPr>
              <w:t>Introduce gap task to be completed before module 4.</w:t>
            </w:r>
          </w:p>
          <w:p w14:paraId="7ABFF779" w14:textId="77777777" w:rsidR="006C4873" w:rsidRDefault="006C4873" w:rsidP="007E17B5">
            <w:pPr>
              <w:rPr>
                <w:rFonts w:ascii="Arial" w:hAnsi="Arial" w:cs="Arial"/>
              </w:rPr>
            </w:pPr>
          </w:p>
          <w:p w14:paraId="78FDAE91" w14:textId="75B39913" w:rsidR="006C4873" w:rsidRDefault="006C4873" w:rsidP="007E17B5">
            <w:pPr>
              <w:rPr>
                <w:rFonts w:ascii="Arial" w:hAnsi="Arial" w:cs="Arial"/>
              </w:rPr>
            </w:pPr>
            <w:r>
              <w:rPr>
                <w:rFonts w:ascii="Arial" w:hAnsi="Arial" w:cs="Arial"/>
              </w:rPr>
              <w:t xml:space="preserve">Slide 61: Further resources from CfEM relating </w:t>
            </w:r>
            <w:r w:rsidR="007C26E6">
              <w:rPr>
                <w:rFonts w:ascii="Arial" w:hAnsi="Arial" w:cs="Arial"/>
              </w:rPr>
              <w:t>to visual models and representations</w:t>
            </w:r>
          </w:p>
          <w:p w14:paraId="773221AD" w14:textId="77777777" w:rsidR="00721448" w:rsidRPr="007E17B5" w:rsidRDefault="00721448" w:rsidP="007E17B5">
            <w:pPr>
              <w:rPr>
                <w:rFonts w:ascii="Arial" w:hAnsi="Arial" w:cs="Arial"/>
              </w:rPr>
            </w:pPr>
          </w:p>
          <w:p w14:paraId="7EBD0E17" w14:textId="2EC0C758" w:rsidR="007E17B5" w:rsidRDefault="007E17B5" w:rsidP="00641873">
            <w:pPr>
              <w:rPr>
                <w:rFonts w:ascii="Arial" w:hAnsi="Arial" w:cs="Arial"/>
              </w:rPr>
            </w:pPr>
          </w:p>
        </w:tc>
      </w:tr>
    </w:tbl>
    <w:p w14:paraId="58E8D660" w14:textId="0E2EC329" w:rsidR="008F1B43" w:rsidRPr="001C6D67" w:rsidRDefault="008F1B43" w:rsidP="00CE3E27">
      <w:pPr>
        <w:rPr>
          <w:rFonts w:ascii="Arial" w:hAnsi="Arial" w:cs="Arial"/>
          <w:b/>
          <w:bCs/>
        </w:rPr>
      </w:pPr>
    </w:p>
    <w:sectPr w:rsidR="008F1B43" w:rsidRPr="001C6D67" w:rsidSect="00B15330">
      <w:headerReference w:type="default" r:id="rId30"/>
      <w:footerReference w:type="even" r:id="rId31"/>
      <w:footerReference w:type="default" r:id="rId32"/>
      <w:pgSz w:w="16838" w:h="11906" w:orient="landscape"/>
      <w:pgMar w:top="582" w:right="720" w:bottom="720" w:left="720" w:header="2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86D6" w14:textId="77777777" w:rsidR="005105D3" w:rsidRDefault="005105D3" w:rsidP="00105CC8">
      <w:pPr>
        <w:spacing w:after="0" w:line="240" w:lineRule="auto"/>
      </w:pPr>
      <w:r>
        <w:separator/>
      </w:r>
    </w:p>
  </w:endnote>
  <w:endnote w:type="continuationSeparator" w:id="0">
    <w:p w14:paraId="58863D98" w14:textId="77777777" w:rsidR="005105D3" w:rsidRDefault="005105D3" w:rsidP="0010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2772806"/>
      <w:docPartObj>
        <w:docPartGallery w:val="Page Numbers (Bottom of Page)"/>
        <w:docPartUnique/>
      </w:docPartObj>
    </w:sdtPr>
    <w:sdtContent>
      <w:p w14:paraId="30C3D491" w14:textId="22948A20" w:rsidR="00DD09A1" w:rsidRDefault="00DD09A1" w:rsidP="00DD09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88412051"/>
      <w:docPartObj>
        <w:docPartGallery w:val="Page Numbers (Bottom of Page)"/>
        <w:docPartUnique/>
      </w:docPartObj>
    </w:sdtPr>
    <w:sdtContent>
      <w:p w14:paraId="31134ED4" w14:textId="12E33AC3" w:rsidR="00DD09A1" w:rsidRDefault="00DD09A1" w:rsidP="00DD09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8546414"/>
      <w:docPartObj>
        <w:docPartGallery w:val="Page Numbers (Bottom of Page)"/>
        <w:docPartUnique/>
      </w:docPartObj>
    </w:sdtPr>
    <w:sdtContent>
      <w:p w14:paraId="07822808" w14:textId="52592A8B" w:rsidR="00DD09A1" w:rsidRDefault="00DD09A1" w:rsidP="0073228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4960C" w14:textId="77777777" w:rsidR="00DD09A1" w:rsidRDefault="00DD09A1" w:rsidP="007322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7637488"/>
      <w:docPartObj>
        <w:docPartGallery w:val="Page Numbers (Bottom of Page)"/>
        <w:docPartUnique/>
      </w:docPartObj>
    </w:sdtPr>
    <w:sdtContent>
      <w:p w14:paraId="713CB9DD" w14:textId="7C974F55" w:rsidR="00DD09A1" w:rsidRDefault="00DD09A1" w:rsidP="00DD09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3033C1" w14:textId="6488E688" w:rsidR="00DD09A1" w:rsidRDefault="00DD09A1" w:rsidP="00732285">
    <w:pPr>
      <w:pStyle w:val="Footer"/>
      <w:framePr w:wrap="none" w:vAnchor="text" w:hAnchor="margin" w:xAlign="right" w:y="1"/>
      <w:rPr>
        <w:rStyle w:val="PageNumber"/>
      </w:rPr>
    </w:pPr>
  </w:p>
  <w:p w14:paraId="089C6E2D" w14:textId="2204E266" w:rsidR="00DD09A1" w:rsidRPr="0014556E" w:rsidRDefault="00DD09A1" w:rsidP="00732285">
    <w:pPr>
      <w:pStyle w:val="Footer"/>
      <w:ind w:left="1247" w:right="360" w:firstLine="45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7D09" w14:textId="77777777" w:rsidR="005105D3" w:rsidRDefault="005105D3" w:rsidP="00105CC8">
      <w:pPr>
        <w:spacing w:after="0" w:line="240" w:lineRule="auto"/>
      </w:pPr>
      <w:r>
        <w:separator/>
      </w:r>
    </w:p>
  </w:footnote>
  <w:footnote w:type="continuationSeparator" w:id="0">
    <w:p w14:paraId="784D03B3" w14:textId="77777777" w:rsidR="005105D3" w:rsidRDefault="005105D3" w:rsidP="00105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1E54" w14:textId="23044395" w:rsidR="00DD09A1" w:rsidRPr="00381375" w:rsidRDefault="00DD09A1">
    <w:pPr>
      <w:pStyle w:val="Header"/>
      <w:rPr>
        <w:b/>
        <w:bCs/>
      </w:rPr>
    </w:pPr>
    <w:r w:rsidRPr="00381375">
      <w:rPr>
        <w:rFonts w:ascii="Arial" w:hAnsi="Arial" w:cs="Arial"/>
        <w:b/>
        <w:bCs/>
        <w:color w:val="000000" w:themeColor="text1"/>
        <w:sz w:val="24"/>
        <w:szCs w:val="24"/>
      </w:rPr>
      <w:t xml:space="preserve">Module </w:t>
    </w:r>
    <w:r w:rsidR="00D119BD" w:rsidRPr="00381375">
      <w:rPr>
        <w:rFonts w:ascii="Arial" w:hAnsi="Arial" w:cs="Arial"/>
        <w:b/>
        <w:bCs/>
        <w:color w:val="000000" w:themeColor="text1"/>
        <w:sz w:val="24"/>
        <w:szCs w:val="24"/>
      </w:rPr>
      <w:t>3</w:t>
    </w:r>
    <w:r w:rsidRPr="00381375">
      <w:rPr>
        <w:rFonts w:ascii="Arial" w:hAnsi="Arial" w:cs="Arial"/>
        <w:b/>
        <w:bCs/>
        <w:color w:val="000000" w:themeColor="text1"/>
        <w:sz w:val="24"/>
        <w:szCs w:val="24"/>
      </w:rPr>
      <w:t xml:space="preserve"> – </w:t>
    </w:r>
    <w:r w:rsidR="00D119BD" w:rsidRPr="00381375">
      <w:rPr>
        <w:rFonts w:ascii="Arial" w:hAnsi="Arial" w:cs="Arial"/>
        <w:b/>
        <w:bCs/>
        <w:color w:val="000000" w:themeColor="text1"/>
        <w:sz w:val="24"/>
        <w:szCs w:val="24"/>
      </w:rPr>
      <w:t>Making sense of proportion</w:t>
    </w:r>
    <w:r w:rsidR="00381375">
      <w:rPr>
        <w:rFonts w:ascii="Arial" w:hAnsi="Arial" w:cs="Arial"/>
        <w:b/>
        <w:bCs/>
        <w:color w:val="000000" w:themeColor="text1"/>
        <w:sz w:val="24"/>
        <w:szCs w:val="24"/>
      </w:rPr>
      <w:tab/>
    </w:r>
    <w:r w:rsidR="00381375">
      <w:rPr>
        <w:rFonts w:ascii="Arial" w:hAnsi="Arial" w:cs="Arial"/>
        <w:b/>
        <w:bCs/>
        <w:color w:val="000000" w:themeColor="text1"/>
        <w:sz w:val="24"/>
        <w:szCs w:val="24"/>
      </w:rPr>
      <w:tab/>
    </w:r>
    <w:r w:rsidR="00381375">
      <w:rPr>
        <w:rFonts w:ascii="Arial" w:hAnsi="Arial" w:cs="Arial"/>
        <w:b/>
        <w:bCs/>
        <w:color w:val="000000" w:themeColor="text1"/>
        <w:sz w:val="24"/>
        <w:szCs w:val="24"/>
      </w:rPr>
      <w:tab/>
    </w:r>
    <w:r w:rsidR="00381375">
      <w:rPr>
        <w:rFonts w:ascii="Arial" w:hAnsi="Arial" w:cs="Arial"/>
        <w:b/>
        <w:bCs/>
        <w:color w:val="000000" w:themeColor="text1"/>
        <w:sz w:val="24"/>
        <w:szCs w:val="24"/>
      </w:rPr>
      <w:tab/>
    </w:r>
    <w:r w:rsidR="00381375">
      <w:rPr>
        <w:rFonts w:ascii="Arial" w:hAnsi="Arial" w:cs="Arial"/>
        <w:b/>
        <w:bCs/>
        <w:color w:val="000000" w:themeColor="text1"/>
        <w:sz w:val="24"/>
        <w:szCs w:val="24"/>
      </w:rPr>
      <w:tab/>
    </w:r>
    <w:r w:rsidR="00381375">
      <w:rPr>
        <w:rFonts w:ascii="Arial" w:hAnsi="Arial" w:cs="Arial"/>
        <w:b/>
        <w:bCs/>
        <w:color w:val="000000" w:themeColor="text1"/>
        <w:sz w:val="24"/>
        <w:szCs w:val="24"/>
      </w:rPr>
      <w:tab/>
    </w:r>
    <w:r w:rsidR="00381375" w:rsidRPr="00122E74">
      <w:rPr>
        <w:noProof/>
      </w:rPr>
      <w:drawing>
        <wp:inline distT="0" distB="0" distL="0" distR="0" wp14:anchorId="424F0AEE" wp14:editId="6D63148A">
          <wp:extent cx="2302042" cy="633320"/>
          <wp:effectExtent l="0" t="0" r="0" b="1905"/>
          <wp:docPr id="108919911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99111" name="Picture 1" descr="Text&#10;&#10;Description automatically generated"/>
                  <pic:cNvPicPr/>
                </pic:nvPicPr>
                <pic:blipFill>
                  <a:blip r:embed="rId1"/>
                  <a:stretch>
                    <a:fillRect/>
                  </a:stretch>
                </pic:blipFill>
                <pic:spPr>
                  <a:xfrm>
                    <a:off x="0" y="0"/>
                    <a:ext cx="2424970" cy="6671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0DC"/>
    <w:multiLevelType w:val="hybridMultilevel"/>
    <w:tmpl w:val="DA38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D7139"/>
    <w:multiLevelType w:val="hybridMultilevel"/>
    <w:tmpl w:val="D42C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108D3"/>
    <w:multiLevelType w:val="hybridMultilevel"/>
    <w:tmpl w:val="5DDADCEA"/>
    <w:lvl w:ilvl="0" w:tplc="A4A4CDB2">
      <w:start w:val="1"/>
      <w:numFmt w:val="bullet"/>
      <w:lvlText w:val="•"/>
      <w:lvlJc w:val="left"/>
      <w:pPr>
        <w:tabs>
          <w:tab w:val="num" w:pos="720"/>
        </w:tabs>
        <w:ind w:left="720" w:hanging="360"/>
      </w:pPr>
      <w:rPr>
        <w:rFonts w:ascii="Arial" w:hAnsi="Arial" w:hint="default"/>
      </w:rPr>
    </w:lvl>
    <w:lvl w:ilvl="1" w:tplc="B63C9F22" w:tentative="1">
      <w:start w:val="1"/>
      <w:numFmt w:val="bullet"/>
      <w:lvlText w:val="•"/>
      <w:lvlJc w:val="left"/>
      <w:pPr>
        <w:tabs>
          <w:tab w:val="num" w:pos="1440"/>
        </w:tabs>
        <w:ind w:left="1440" w:hanging="360"/>
      </w:pPr>
      <w:rPr>
        <w:rFonts w:ascii="Arial" w:hAnsi="Arial" w:hint="default"/>
      </w:rPr>
    </w:lvl>
    <w:lvl w:ilvl="2" w:tplc="6F661048" w:tentative="1">
      <w:start w:val="1"/>
      <w:numFmt w:val="bullet"/>
      <w:lvlText w:val="•"/>
      <w:lvlJc w:val="left"/>
      <w:pPr>
        <w:tabs>
          <w:tab w:val="num" w:pos="2160"/>
        </w:tabs>
        <w:ind w:left="2160" w:hanging="360"/>
      </w:pPr>
      <w:rPr>
        <w:rFonts w:ascii="Arial" w:hAnsi="Arial" w:hint="default"/>
      </w:rPr>
    </w:lvl>
    <w:lvl w:ilvl="3" w:tplc="E32CAA8A" w:tentative="1">
      <w:start w:val="1"/>
      <w:numFmt w:val="bullet"/>
      <w:lvlText w:val="•"/>
      <w:lvlJc w:val="left"/>
      <w:pPr>
        <w:tabs>
          <w:tab w:val="num" w:pos="2880"/>
        </w:tabs>
        <w:ind w:left="2880" w:hanging="360"/>
      </w:pPr>
      <w:rPr>
        <w:rFonts w:ascii="Arial" w:hAnsi="Arial" w:hint="default"/>
      </w:rPr>
    </w:lvl>
    <w:lvl w:ilvl="4" w:tplc="1EC0EB94" w:tentative="1">
      <w:start w:val="1"/>
      <w:numFmt w:val="bullet"/>
      <w:lvlText w:val="•"/>
      <w:lvlJc w:val="left"/>
      <w:pPr>
        <w:tabs>
          <w:tab w:val="num" w:pos="3600"/>
        </w:tabs>
        <w:ind w:left="3600" w:hanging="360"/>
      </w:pPr>
      <w:rPr>
        <w:rFonts w:ascii="Arial" w:hAnsi="Arial" w:hint="default"/>
      </w:rPr>
    </w:lvl>
    <w:lvl w:ilvl="5" w:tplc="448894E8" w:tentative="1">
      <w:start w:val="1"/>
      <w:numFmt w:val="bullet"/>
      <w:lvlText w:val="•"/>
      <w:lvlJc w:val="left"/>
      <w:pPr>
        <w:tabs>
          <w:tab w:val="num" w:pos="4320"/>
        </w:tabs>
        <w:ind w:left="4320" w:hanging="360"/>
      </w:pPr>
      <w:rPr>
        <w:rFonts w:ascii="Arial" w:hAnsi="Arial" w:hint="default"/>
      </w:rPr>
    </w:lvl>
    <w:lvl w:ilvl="6" w:tplc="00F4D16C" w:tentative="1">
      <w:start w:val="1"/>
      <w:numFmt w:val="bullet"/>
      <w:lvlText w:val="•"/>
      <w:lvlJc w:val="left"/>
      <w:pPr>
        <w:tabs>
          <w:tab w:val="num" w:pos="5040"/>
        </w:tabs>
        <w:ind w:left="5040" w:hanging="360"/>
      </w:pPr>
      <w:rPr>
        <w:rFonts w:ascii="Arial" w:hAnsi="Arial" w:hint="default"/>
      </w:rPr>
    </w:lvl>
    <w:lvl w:ilvl="7" w:tplc="C896A69E" w:tentative="1">
      <w:start w:val="1"/>
      <w:numFmt w:val="bullet"/>
      <w:lvlText w:val="•"/>
      <w:lvlJc w:val="left"/>
      <w:pPr>
        <w:tabs>
          <w:tab w:val="num" w:pos="5760"/>
        </w:tabs>
        <w:ind w:left="5760" w:hanging="360"/>
      </w:pPr>
      <w:rPr>
        <w:rFonts w:ascii="Arial" w:hAnsi="Arial" w:hint="default"/>
      </w:rPr>
    </w:lvl>
    <w:lvl w:ilvl="8" w:tplc="9A02B7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927065"/>
    <w:multiLevelType w:val="hybridMultilevel"/>
    <w:tmpl w:val="38D0DF1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12190D29"/>
    <w:multiLevelType w:val="hybridMultilevel"/>
    <w:tmpl w:val="170EEF12"/>
    <w:lvl w:ilvl="0" w:tplc="2564FA5C">
      <w:start w:val="1"/>
      <w:numFmt w:val="decimal"/>
      <w:lvlText w:val="%1."/>
      <w:lvlJc w:val="left"/>
      <w:pPr>
        <w:tabs>
          <w:tab w:val="num" w:pos="720"/>
        </w:tabs>
        <w:ind w:left="720" w:hanging="360"/>
      </w:pPr>
    </w:lvl>
    <w:lvl w:ilvl="1" w:tplc="2E5E4554" w:tentative="1">
      <w:start w:val="1"/>
      <w:numFmt w:val="decimal"/>
      <w:lvlText w:val="%2."/>
      <w:lvlJc w:val="left"/>
      <w:pPr>
        <w:tabs>
          <w:tab w:val="num" w:pos="1440"/>
        </w:tabs>
        <w:ind w:left="1440" w:hanging="360"/>
      </w:pPr>
    </w:lvl>
    <w:lvl w:ilvl="2" w:tplc="04102AEE" w:tentative="1">
      <w:start w:val="1"/>
      <w:numFmt w:val="decimal"/>
      <w:lvlText w:val="%3."/>
      <w:lvlJc w:val="left"/>
      <w:pPr>
        <w:tabs>
          <w:tab w:val="num" w:pos="2160"/>
        </w:tabs>
        <w:ind w:left="2160" w:hanging="360"/>
      </w:pPr>
    </w:lvl>
    <w:lvl w:ilvl="3" w:tplc="6FD25850" w:tentative="1">
      <w:start w:val="1"/>
      <w:numFmt w:val="decimal"/>
      <w:lvlText w:val="%4."/>
      <w:lvlJc w:val="left"/>
      <w:pPr>
        <w:tabs>
          <w:tab w:val="num" w:pos="2880"/>
        </w:tabs>
        <w:ind w:left="2880" w:hanging="360"/>
      </w:pPr>
    </w:lvl>
    <w:lvl w:ilvl="4" w:tplc="650E4DCC" w:tentative="1">
      <w:start w:val="1"/>
      <w:numFmt w:val="decimal"/>
      <w:lvlText w:val="%5."/>
      <w:lvlJc w:val="left"/>
      <w:pPr>
        <w:tabs>
          <w:tab w:val="num" w:pos="3600"/>
        </w:tabs>
        <w:ind w:left="3600" w:hanging="360"/>
      </w:pPr>
    </w:lvl>
    <w:lvl w:ilvl="5" w:tplc="E6EC9CBA" w:tentative="1">
      <w:start w:val="1"/>
      <w:numFmt w:val="decimal"/>
      <w:lvlText w:val="%6."/>
      <w:lvlJc w:val="left"/>
      <w:pPr>
        <w:tabs>
          <w:tab w:val="num" w:pos="4320"/>
        </w:tabs>
        <w:ind w:left="4320" w:hanging="360"/>
      </w:pPr>
    </w:lvl>
    <w:lvl w:ilvl="6" w:tplc="325C66AC" w:tentative="1">
      <w:start w:val="1"/>
      <w:numFmt w:val="decimal"/>
      <w:lvlText w:val="%7."/>
      <w:lvlJc w:val="left"/>
      <w:pPr>
        <w:tabs>
          <w:tab w:val="num" w:pos="5040"/>
        </w:tabs>
        <w:ind w:left="5040" w:hanging="360"/>
      </w:pPr>
    </w:lvl>
    <w:lvl w:ilvl="7" w:tplc="55D41046" w:tentative="1">
      <w:start w:val="1"/>
      <w:numFmt w:val="decimal"/>
      <w:lvlText w:val="%8."/>
      <w:lvlJc w:val="left"/>
      <w:pPr>
        <w:tabs>
          <w:tab w:val="num" w:pos="5760"/>
        </w:tabs>
        <w:ind w:left="5760" w:hanging="360"/>
      </w:pPr>
    </w:lvl>
    <w:lvl w:ilvl="8" w:tplc="B3C08212" w:tentative="1">
      <w:start w:val="1"/>
      <w:numFmt w:val="decimal"/>
      <w:lvlText w:val="%9."/>
      <w:lvlJc w:val="left"/>
      <w:pPr>
        <w:tabs>
          <w:tab w:val="num" w:pos="6480"/>
        </w:tabs>
        <w:ind w:left="6480" w:hanging="360"/>
      </w:pPr>
    </w:lvl>
  </w:abstractNum>
  <w:abstractNum w:abstractNumId="5" w15:restartNumberingAfterBreak="0">
    <w:nsid w:val="14A41D27"/>
    <w:multiLevelType w:val="hybridMultilevel"/>
    <w:tmpl w:val="0BC61A04"/>
    <w:lvl w:ilvl="0" w:tplc="841A6C10">
      <w:start w:val="1"/>
      <w:numFmt w:val="bullet"/>
      <w:lvlText w:val=""/>
      <w:lvlJc w:val="left"/>
      <w:pPr>
        <w:tabs>
          <w:tab w:val="num" w:pos="720"/>
        </w:tabs>
        <w:ind w:left="720" w:hanging="360"/>
      </w:pPr>
      <w:rPr>
        <w:rFonts w:ascii="Wingdings" w:hAnsi="Wingdings" w:hint="default"/>
      </w:rPr>
    </w:lvl>
    <w:lvl w:ilvl="1" w:tplc="08226000" w:tentative="1">
      <w:start w:val="1"/>
      <w:numFmt w:val="bullet"/>
      <w:lvlText w:val=""/>
      <w:lvlJc w:val="left"/>
      <w:pPr>
        <w:tabs>
          <w:tab w:val="num" w:pos="1440"/>
        </w:tabs>
        <w:ind w:left="1440" w:hanging="360"/>
      </w:pPr>
      <w:rPr>
        <w:rFonts w:ascii="Wingdings" w:hAnsi="Wingdings" w:hint="default"/>
      </w:rPr>
    </w:lvl>
    <w:lvl w:ilvl="2" w:tplc="4C94299E" w:tentative="1">
      <w:start w:val="1"/>
      <w:numFmt w:val="bullet"/>
      <w:lvlText w:val=""/>
      <w:lvlJc w:val="left"/>
      <w:pPr>
        <w:tabs>
          <w:tab w:val="num" w:pos="2160"/>
        </w:tabs>
        <w:ind w:left="2160" w:hanging="360"/>
      </w:pPr>
      <w:rPr>
        <w:rFonts w:ascii="Wingdings" w:hAnsi="Wingdings" w:hint="default"/>
      </w:rPr>
    </w:lvl>
    <w:lvl w:ilvl="3" w:tplc="1018EE16" w:tentative="1">
      <w:start w:val="1"/>
      <w:numFmt w:val="bullet"/>
      <w:lvlText w:val=""/>
      <w:lvlJc w:val="left"/>
      <w:pPr>
        <w:tabs>
          <w:tab w:val="num" w:pos="2880"/>
        </w:tabs>
        <w:ind w:left="2880" w:hanging="360"/>
      </w:pPr>
      <w:rPr>
        <w:rFonts w:ascii="Wingdings" w:hAnsi="Wingdings" w:hint="default"/>
      </w:rPr>
    </w:lvl>
    <w:lvl w:ilvl="4" w:tplc="52E480FC" w:tentative="1">
      <w:start w:val="1"/>
      <w:numFmt w:val="bullet"/>
      <w:lvlText w:val=""/>
      <w:lvlJc w:val="left"/>
      <w:pPr>
        <w:tabs>
          <w:tab w:val="num" w:pos="3600"/>
        </w:tabs>
        <w:ind w:left="3600" w:hanging="360"/>
      </w:pPr>
      <w:rPr>
        <w:rFonts w:ascii="Wingdings" w:hAnsi="Wingdings" w:hint="default"/>
      </w:rPr>
    </w:lvl>
    <w:lvl w:ilvl="5" w:tplc="DC38FDE2" w:tentative="1">
      <w:start w:val="1"/>
      <w:numFmt w:val="bullet"/>
      <w:lvlText w:val=""/>
      <w:lvlJc w:val="left"/>
      <w:pPr>
        <w:tabs>
          <w:tab w:val="num" w:pos="4320"/>
        </w:tabs>
        <w:ind w:left="4320" w:hanging="360"/>
      </w:pPr>
      <w:rPr>
        <w:rFonts w:ascii="Wingdings" w:hAnsi="Wingdings" w:hint="default"/>
      </w:rPr>
    </w:lvl>
    <w:lvl w:ilvl="6" w:tplc="7D2A5AFC" w:tentative="1">
      <w:start w:val="1"/>
      <w:numFmt w:val="bullet"/>
      <w:lvlText w:val=""/>
      <w:lvlJc w:val="left"/>
      <w:pPr>
        <w:tabs>
          <w:tab w:val="num" w:pos="5040"/>
        </w:tabs>
        <w:ind w:left="5040" w:hanging="360"/>
      </w:pPr>
      <w:rPr>
        <w:rFonts w:ascii="Wingdings" w:hAnsi="Wingdings" w:hint="default"/>
      </w:rPr>
    </w:lvl>
    <w:lvl w:ilvl="7" w:tplc="0BB8DB5E" w:tentative="1">
      <w:start w:val="1"/>
      <w:numFmt w:val="bullet"/>
      <w:lvlText w:val=""/>
      <w:lvlJc w:val="left"/>
      <w:pPr>
        <w:tabs>
          <w:tab w:val="num" w:pos="5760"/>
        </w:tabs>
        <w:ind w:left="5760" w:hanging="360"/>
      </w:pPr>
      <w:rPr>
        <w:rFonts w:ascii="Wingdings" w:hAnsi="Wingdings" w:hint="default"/>
      </w:rPr>
    </w:lvl>
    <w:lvl w:ilvl="8" w:tplc="26EEDB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76BDE"/>
    <w:multiLevelType w:val="hybridMultilevel"/>
    <w:tmpl w:val="EAC0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5721C"/>
    <w:multiLevelType w:val="hybridMultilevel"/>
    <w:tmpl w:val="EF285D30"/>
    <w:lvl w:ilvl="0" w:tplc="639AA7D2">
      <w:start w:val="1"/>
      <w:numFmt w:val="bullet"/>
      <w:lvlText w:val=""/>
      <w:lvlJc w:val="left"/>
      <w:pPr>
        <w:tabs>
          <w:tab w:val="num" w:pos="720"/>
        </w:tabs>
        <w:ind w:left="720" w:hanging="360"/>
      </w:pPr>
      <w:rPr>
        <w:rFonts w:ascii="Wingdings" w:hAnsi="Wingdings" w:hint="default"/>
      </w:rPr>
    </w:lvl>
    <w:lvl w:ilvl="1" w:tplc="A1EC54F2" w:tentative="1">
      <w:start w:val="1"/>
      <w:numFmt w:val="bullet"/>
      <w:lvlText w:val=""/>
      <w:lvlJc w:val="left"/>
      <w:pPr>
        <w:tabs>
          <w:tab w:val="num" w:pos="1440"/>
        </w:tabs>
        <w:ind w:left="1440" w:hanging="360"/>
      </w:pPr>
      <w:rPr>
        <w:rFonts w:ascii="Wingdings" w:hAnsi="Wingdings" w:hint="default"/>
      </w:rPr>
    </w:lvl>
    <w:lvl w:ilvl="2" w:tplc="1FC8AB60" w:tentative="1">
      <w:start w:val="1"/>
      <w:numFmt w:val="bullet"/>
      <w:lvlText w:val=""/>
      <w:lvlJc w:val="left"/>
      <w:pPr>
        <w:tabs>
          <w:tab w:val="num" w:pos="2160"/>
        </w:tabs>
        <w:ind w:left="2160" w:hanging="360"/>
      </w:pPr>
      <w:rPr>
        <w:rFonts w:ascii="Wingdings" w:hAnsi="Wingdings" w:hint="default"/>
      </w:rPr>
    </w:lvl>
    <w:lvl w:ilvl="3" w:tplc="F67CB84E" w:tentative="1">
      <w:start w:val="1"/>
      <w:numFmt w:val="bullet"/>
      <w:lvlText w:val=""/>
      <w:lvlJc w:val="left"/>
      <w:pPr>
        <w:tabs>
          <w:tab w:val="num" w:pos="2880"/>
        </w:tabs>
        <w:ind w:left="2880" w:hanging="360"/>
      </w:pPr>
      <w:rPr>
        <w:rFonts w:ascii="Wingdings" w:hAnsi="Wingdings" w:hint="default"/>
      </w:rPr>
    </w:lvl>
    <w:lvl w:ilvl="4" w:tplc="4126DDE0" w:tentative="1">
      <w:start w:val="1"/>
      <w:numFmt w:val="bullet"/>
      <w:lvlText w:val=""/>
      <w:lvlJc w:val="left"/>
      <w:pPr>
        <w:tabs>
          <w:tab w:val="num" w:pos="3600"/>
        </w:tabs>
        <w:ind w:left="3600" w:hanging="360"/>
      </w:pPr>
      <w:rPr>
        <w:rFonts w:ascii="Wingdings" w:hAnsi="Wingdings" w:hint="default"/>
      </w:rPr>
    </w:lvl>
    <w:lvl w:ilvl="5" w:tplc="824E4A0E" w:tentative="1">
      <w:start w:val="1"/>
      <w:numFmt w:val="bullet"/>
      <w:lvlText w:val=""/>
      <w:lvlJc w:val="left"/>
      <w:pPr>
        <w:tabs>
          <w:tab w:val="num" w:pos="4320"/>
        </w:tabs>
        <w:ind w:left="4320" w:hanging="360"/>
      </w:pPr>
      <w:rPr>
        <w:rFonts w:ascii="Wingdings" w:hAnsi="Wingdings" w:hint="default"/>
      </w:rPr>
    </w:lvl>
    <w:lvl w:ilvl="6" w:tplc="8B56E1D2" w:tentative="1">
      <w:start w:val="1"/>
      <w:numFmt w:val="bullet"/>
      <w:lvlText w:val=""/>
      <w:lvlJc w:val="left"/>
      <w:pPr>
        <w:tabs>
          <w:tab w:val="num" w:pos="5040"/>
        </w:tabs>
        <w:ind w:left="5040" w:hanging="360"/>
      </w:pPr>
      <w:rPr>
        <w:rFonts w:ascii="Wingdings" w:hAnsi="Wingdings" w:hint="default"/>
      </w:rPr>
    </w:lvl>
    <w:lvl w:ilvl="7" w:tplc="BDDAEBDC" w:tentative="1">
      <w:start w:val="1"/>
      <w:numFmt w:val="bullet"/>
      <w:lvlText w:val=""/>
      <w:lvlJc w:val="left"/>
      <w:pPr>
        <w:tabs>
          <w:tab w:val="num" w:pos="5760"/>
        </w:tabs>
        <w:ind w:left="5760" w:hanging="360"/>
      </w:pPr>
      <w:rPr>
        <w:rFonts w:ascii="Wingdings" w:hAnsi="Wingdings" w:hint="default"/>
      </w:rPr>
    </w:lvl>
    <w:lvl w:ilvl="8" w:tplc="0C9C1A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A6452"/>
    <w:multiLevelType w:val="hybridMultilevel"/>
    <w:tmpl w:val="D20EE8CE"/>
    <w:lvl w:ilvl="0" w:tplc="C216599E">
      <w:start w:val="1"/>
      <w:numFmt w:val="bullet"/>
      <w:lvlText w:val=""/>
      <w:lvlJc w:val="left"/>
      <w:pPr>
        <w:ind w:left="720" w:hanging="360"/>
      </w:pPr>
      <w:rPr>
        <w:rFonts w:ascii="Symbol" w:hAnsi="Symbol" w:hint="default"/>
      </w:rPr>
    </w:lvl>
    <w:lvl w:ilvl="1" w:tplc="9280A42A">
      <w:start w:val="1"/>
      <w:numFmt w:val="bullet"/>
      <w:lvlText w:val="o"/>
      <w:lvlJc w:val="left"/>
      <w:pPr>
        <w:ind w:left="1440" w:hanging="360"/>
      </w:pPr>
      <w:rPr>
        <w:rFonts w:ascii="Courier New" w:hAnsi="Courier New" w:hint="default"/>
      </w:rPr>
    </w:lvl>
    <w:lvl w:ilvl="2" w:tplc="8D8E1570">
      <w:start w:val="1"/>
      <w:numFmt w:val="bullet"/>
      <w:lvlText w:val=""/>
      <w:lvlJc w:val="left"/>
      <w:pPr>
        <w:ind w:left="2160" w:hanging="360"/>
      </w:pPr>
      <w:rPr>
        <w:rFonts w:ascii="Wingdings" w:hAnsi="Wingdings" w:hint="default"/>
      </w:rPr>
    </w:lvl>
    <w:lvl w:ilvl="3" w:tplc="BFE2EBC6">
      <w:start w:val="1"/>
      <w:numFmt w:val="bullet"/>
      <w:lvlText w:val=""/>
      <w:lvlJc w:val="left"/>
      <w:pPr>
        <w:ind w:left="2880" w:hanging="360"/>
      </w:pPr>
      <w:rPr>
        <w:rFonts w:ascii="Symbol" w:hAnsi="Symbol" w:hint="default"/>
      </w:rPr>
    </w:lvl>
    <w:lvl w:ilvl="4" w:tplc="C57E0D22">
      <w:start w:val="1"/>
      <w:numFmt w:val="bullet"/>
      <w:lvlText w:val="o"/>
      <w:lvlJc w:val="left"/>
      <w:pPr>
        <w:ind w:left="3600" w:hanging="360"/>
      </w:pPr>
      <w:rPr>
        <w:rFonts w:ascii="Courier New" w:hAnsi="Courier New" w:hint="default"/>
      </w:rPr>
    </w:lvl>
    <w:lvl w:ilvl="5" w:tplc="52C609AA">
      <w:start w:val="1"/>
      <w:numFmt w:val="bullet"/>
      <w:lvlText w:val=""/>
      <w:lvlJc w:val="left"/>
      <w:pPr>
        <w:ind w:left="4320" w:hanging="360"/>
      </w:pPr>
      <w:rPr>
        <w:rFonts w:ascii="Wingdings" w:hAnsi="Wingdings" w:hint="default"/>
      </w:rPr>
    </w:lvl>
    <w:lvl w:ilvl="6" w:tplc="330CCF44">
      <w:start w:val="1"/>
      <w:numFmt w:val="bullet"/>
      <w:lvlText w:val=""/>
      <w:lvlJc w:val="left"/>
      <w:pPr>
        <w:ind w:left="5040" w:hanging="360"/>
      </w:pPr>
      <w:rPr>
        <w:rFonts w:ascii="Symbol" w:hAnsi="Symbol" w:hint="default"/>
      </w:rPr>
    </w:lvl>
    <w:lvl w:ilvl="7" w:tplc="0C7A151E">
      <w:start w:val="1"/>
      <w:numFmt w:val="bullet"/>
      <w:lvlText w:val="o"/>
      <w:lvlJc w:val="left"/>
      <w:pPr>
        <w:ind w:left="5760" w:hanging="360"/>
      </w:pPr>
      <w:rPr>
        <w:rFonts w:ascii="Courier New" w:hAnsi="Courier New" w:hint="default"/>
      </w:rPr>
    </w:lvl>
    <w:lvl w:ilvl="8" w:tplc="69CE87C2">
      <w:start w:val="1"/>
      <w:numFmt w:val="bullet"/>
      <w:lvlText w:val=""/>
      <w:lvlJc w:val="left"/>
      <w:pPr>
        <w:ind w:left="6480" w:hanging="360"/>
      </w:pPr>
      <w:rPr>
        <w:rFonts w:ascii="Wingdings" w:hAnsi="Wingdings" w:hint="default"/>
      </w:rPr>
    </w:lvl>
  </w:abstractNum>
  <w:abstractNum w:abstractNumId="9" w15:restartNumberingAfterBreak="0">
    <w:nsid w:val="21974ED7"/>
    <w:multiLevelType w:val="hybridMultilevel"/>
    <w:tmpl w:val="19F6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60D2B"/>
    <w:multiLevelType w:val="hybridMultilevel"/>
    <w:tmpl w:val="CCA6726E"/>
    <w:lvl w:ilvl="0" w:tplc="78549E96">
      <w:start w:val="1"/>
      <w:numFmt w:val="bullet"/>
      <w:lvlText w:val="•"/>
      <w:lvlJc w:val="left"/>
      <w:pPr>
        <w:tabs>
          <w:tab w:val="num" w:pos="720"/>
        </w:tabs>
        <w:ind w:left="720" w:hanging="360"/>
      </w:pPr>
      <w:rPr>
        <w:rFonts w:ascii="Arial" w:hAnsi="Arial" w:hint="default"/>
      </w:rPr>
    </w:lvl>
    <w:lvl w:ilvl="1" w:tplc="4AB0C906" w:tentative="1">
      <w:start w:val="1"/>
      <w:numFmt w:val="bullet"/>
      <w:lvlText w:val="•"/>
      <w:lvlJc w:val="left"/>
      <w:pPr>
        <w:tabs>
          <w:tab w:val="num" w:pos="1440"/>
        </w:tabs>
        <w:ind w:left="1440" w:hanging="360"/>
      </w:pPr>
      <w:rPr>
        <w:rFonts w:ascii="Arial" w:hAnsi="Arial" w:hint="default"/>
      </w:rPr>
    </w:lvl>
    <w:lvl w:ilvl="2" w:tplc="6C682EA8" w:tentative="1">
      <w:start w:val="1"/>
      <w:numFmt w:val="bullet"/>
      <w:lvlText w:val="•"/>
      <w:lvlJc w:val="left"/>
      <w:pPr>
        <w:tabs>
          <w:tab w:val="num" w:pos="2160"/>
        </w:tabs>
        <w:ind w:left="2160" w:hanging="360"/>
      </w:pPr>
      <w:rPr>
        <w:rFonts w:ascii="Arial" w:hAnsi="Arial" w:hint="default"/>
      </w:rPr>
    </w:lvl>
    <w:lvl w:ilvl="3" w:tplc="3B3E27B0" w:tentative="1">
      <w:start w:val="1"/>
      <w:numFmt w:val="bullet"/>
      <w:lvlText w:val="•"/>
      <w:lvlJc w:val="left"/>
      <w:pPr>
        <w:tabs>
          <w:tab w:val="num" w:pos="2880"/>
        </w:tabs>
        <w:ind w:left="2880" w:hanging="360"/>
      </w:pPr>
      <w:rPr>
        <w:rFonts w:ascii="Arial" w:hAnsi="Arial" w:hint="default"/>
      </w:rPr>
    </w:lvl>
    <w:lvl w:ilvl="4" w:tplc="D69A5F24" w:tentative="1">
      <w:start w:val="1"/>
      <w:numFmt w:val="bullet"/>
      <w:lvlText w:val="•"/>
      <w:lvlJc w:val="left"/>
      <w:pPr>
        <w:tabs>
          <w:tab w:val="num" w:pos="3600"/>
        </w:tabs>
        <w:ind w:left="3600" w:hanging="360"/>
      </w:pPr>
      <w:rPr>
        <w:rFonts w:ascii="Arial" w:hAnsi="Arial" w:hint="default"/>
      </w:rPr>
    </w:lvl>
    <w:lvl w:ilvl="5" w:tplc="807EBEAC" w:tentative="1">
      <w:start w:val="1"/>
      <w:numFmt w:val="bullet"/>
      <w:lvlText w:val="•"/>
      <w:lvlJc w:val="left"/>
      <w:pPr>
        <w:tabs>
          <w:tab w:val="num" w:pos="4320"/>
        </w:tabs>
        <w:ind w:left="4320" w:hanging="360"/>
      </w:pPr>
      <w:rPr>
        <w:rFonts w:ascii="Arial" w:hAnsi="Arial" w:hint="default"/>
      </w:rPr>
    </w:lvl>
    <w:lvl w:ilvl="6" w:tplc="411C2E98" w:tentative="1">
      <w:start w:val="1"/>
      <w:numFmt w:val="bullet"/>
      <w:lvlText w:val="•"/>
      <w:lvlJc w:val="left"/>
      <w:pPr>
        <w:tabs>
          <w:tab w:val="num" w:pos="5040"/>
        </w:tabs>
        <w:ind w:left="5040" w:hanging="360"/>
      </w:pPr>
      <w:rPr>
        <w:rFonts w:ascii="Arial" w:hAnsi="Arial" w:hint="default"/>
      </w:rPr>
    </w:lvl>
    <w:lvl w:ilvl="7" w:tplc="C9C668F2" w:tentative="1">
      <w:start w:val="1"/>
      <w:numFmt w:val="bullet"/>
      <w:lvlText w:val="•"/>
      <w:lvlJc w:val="left"/>
      <w:pPr>
        <w:tabs>
          <w:tab w:val="num" w:pos="5760"/>
        </w:tabs>
        <w:ind w:left="5760" w:hanging="360"/>
      </w:pPr>
      <w:rPr>
        <w:rFonts w:ascii="Arial" w:hAnsi="Arial" w:hint="default"/>
      </w:rPr>
    </w:lvl>
    <w:lvl w:ilvl="8" w:tplc="762AAB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BD3A38"/>
    <w:multiLevelType w:val="hybridMultilevel"/>
    <w:tmpl w:val="27CC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41F9B"/>
    <w:multiLevelType w:val="hybridMultilevel"/>
    <w:tmpl w:val="CFFC8B86"/>
    <w:lvl w:ilvl="0" w:tplc="AC9C71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C2FE8"/>
    <w:multiLevelType w:val="hybridMultilevel"/>
    <w:tmpl w:val="2004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36E2A"/>
    <w:multiLevelType w:val="hybridMultilevel"/>
    <w:tmpl w:val="3348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76DE8"/>
    <w:multiLevelType w:val="hybridMultilevel"/>
    <w:tmpl w:val="60A04B70"/>
    <w:lvl w:ilvl="0" w:tplc="A0ECF24C">
      <w:start w:val="1"/>
      <w:numFmt w:val="bullet"/>
      <w:lvlText w:val="•"/>
      <w:lvlJc w:val="left"/>
      <w:pPr>
        <w:tabs>
          <w:tab w:val="num" w:pos="720"/>
        </w:tabs>
        <w:ind w:left="720" w:hanging="360"/>
      </w:pPr>
      <w:rPr>
        <w:rFonts w:ascii="Arial" w:hAnsi="Arial" w:hint="default"/>
      </w:rPr>
    </w:lvl>
    <w:lvl w:ilvl="1" w:tplc="F14458BE" w:tentative="1">
      <w:start w:val="1"/>
      <w:numFmt w:val="bullet"/>
      <w:lvlText w:val="•"/>
      <w:lvlJc w:val="left"/>
      <w:pPr>
        <w:tabs>
          <w:tab w:val="num" w:pos="1440"/>
        </w:tabs>
        <w:ind w:left="1440" w:hanging="360"/>
      </w:pPr>
      <w:rPr>
        <w:rFonts w:ascii="Arial" w:hAnsi="Arial" w:hint="default"/>
      </w:rPr>
    </w:lvl>
    <w:lvl w:ilvl="2" w:tplc="E7369D5C" w:tentative="1">
      <w:start w:val="1"/>
      <w:numFmt w:val="bullet"/>
      <w:lvlText w:val="•"/>
      <w:lvlJc w:val="left"/>
      <w:pPr>
        <w:tabs>
          <w:tab w:val="num" w:pos="2160"/>
        </w:tabs>
        <w:ind w:left="2160" w:hanging="360"/>
      </w:pPr>
      <w:rPr>
        <w:rFonts w:ascii="Arial" w:hAnsi="Arial" w:hint="default"/>
      </w:rPr>
    </w:lvl>
    <w:lvl w:ilvl="3" w:tplc="7C4E3494" w:tentative="1">
      <w:start w:val="1"/>
      <w:numFmt w:val="bullet"/>
      <w:lvlText w:val="•"/>
      <w:lvlJc w:val="left"/>
      <w:pPr>
        <w:tabs>
          <w:tab w:val="num" w:pos="2880"/>
        </w:tabs>
        <w:ind w:left="2880" w:hanging="360"/>
      </w:pPr>
      <w:rPr>
        <w:rFonts w:ascii="Arial" w:hAnsi="Arial" w:hint="default"/>
      </w:rPr>
    </w:lvl>
    <w:lvl w:ilvl="4" w:tplc="8AF0BEBA" w:tentative="1">
      <w:start w:val="1"/>
      <w:numFmt w:val="bullet"/>
      <w:lvlText w:val="•"/>
      <w:lvlJc w:val="left"/>
      <w:pPr>
        <w:tabs>
          <w:tab w:val="num" w:pos="3600"/>
        </w:tabs>
        <w:ind w:left="3600" w:hanging="360"/>
      </w:pPr>
      <w:rPr>
        <w:rFonts w:ascii="Arial" w:hAnsi="Arial" w:hint="default"/>
      </w:rPr>
    </w:lvl>
    <w:lvl w:ilvl="5" w:tplc="76AAF4F0" w:tentative="1">
      <w:start w:val="1"/>
      <w:numFmt w:val="bullet"/>
      <w:lvlText w:val="•"/>
      <w:lvlJc w:val="left"/>
      <w:pPr>
        <w:tabs>
          <w:tab w:val="num" w:pos="4320"/>
        </w:tabs>
        <w:ind w:left="4320" w:hanging="360"/>
      </w:pPr>
      <w:rPr>
        <w:rFonts w:ascii="Arial" w:hAnsi="Arial" w:hint="default"/>
      </w:rPr>
    </w:lvl>
    <w:lvl w:ilvl="6" w:tplc="27B6F4D0" w:tentative="1">
      <w:start w:val="1"/>
      <w:numFmt w:val="bullet"/>
      <w:lvlText w:val="•"/>
      <w:lvlJc w:val="left"/>
      <w:pPr>
        <w:tabs>
          <w:tab w:val="num" w:pos="5040"/>
        </w:tabs>
        <w:ind w:left="5040" w:hanging="360"/>
      </w:pPr>
      <w:rPr>
        <w:rFonts w:ascii="Arial" w:hAnsi="Arial" w:hint="default"/>
      </w:rPr>
    </w:lvl>
    <w:lvl w:ilvl="7" w:tplc="5E74FA12" w:tentative="1">
      <w:start w:val="1"/>
      <w:numFmt w:val="bullet"/>
      <w:lvlText w:val="•"/>
      <w:lvlJc w:val="left"/>
      <w:pPr>
        <w:tabs>
          <w:tab w:val="num" w:pos="5760"/>
        </w:tabs>
        <w:ind w:left="5760" w:hanging="360"/>
      </w:pPr>
      <w:rPr>
        <w:rFonts w:ascii="Arial" w:hAnsi="Arial" w:hint="default"/>
      </w:rPr>
    </w:lvl>
    <w:lvl w:ilvl="8" w:tplc="3D74E77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F86113"/>
    <w:multiLevelType w:val="hybridMultilevel"/>
    <w:tmpl w:val="C6AA01D0"/>
    <w:lvl w:ilvl="0" w:tplc="D7CE75FE">
      <w:start w:val="1"/>
      <w:numFmt w:val="bullet"/>
      <w:lvlText w:val="•"/>
      <w:lvlJc w:val="left"/>
      <w:pPr>
        <w:tabs>
          <w:tab w:val="num" w:pos="720"/>
        </w:tabs>
        <w:ind w:left="720" w:hanging="360"/>
      </w:pPr>
      <w:rPr>
        <w:rFonts w:ascii="Arial" w:hAnsi="Arial" w:hint="default"/>
      </w:rPr>
    </w:lvl>
    <w:lvl w:ilvl="1" w:tplc="F9EC7D86" w:tentative="1">
      <w:start w:val="1"/>
      <w:numFmt w:val="bullet"/>
      <w:lvlText w:val="•"/>
      <w:lvlJc w:val="left"/>
      <w:pPr>
        <w:tabs>
          <w:tab w:val="num" w:pos="1440"/>
        </w:tabs>
        <w:ind w:left="1440" w:hanging="360"/>
      </w:pPr>
      <w:rPr>
        <w:rFonts w:ascii="Arial" w:hAnsi="Arial" w:hint="default"/>
      </w:rPr>
    </w:lvl>
    <w:lvl w:ilvl="2" w:tplc="04323898" w:tentative="1">
      <w:start w:val="1"/>
      <w:numFmt w:val="bullet"/>
      <w:lvlText w:val="•"/>
      <w:lvlJc w:val="left"/>
      <w:pPr>
        <w:tabs>
          <w:tab w:val="num" w:pos="2160"/>
        </w:tabs>
        <w:ind w:left="2160" w:hanging="360"/>
      </w:pPr>
      <w:rPr>
        <w:rFonts w:ascii="Arial" w:hAnsi="Arial" w:hint="default"/>
      </w:rPr>
    </w:lvl>
    <w:lvl w:ilvl="3" w:tplc="817CEE44" w:tentative="1">
      <w:start w:val="1"/>
      <w:numFmt w:val="bullet"/>
      <w:lvlText w:val="•"/>
      <w:lvlJc w:val="left"/>
      <w:pPr>
        <w:tabs>
          <w:tab w:val="num" w:pos="2880"/>
        </w:tabs>
        <w:ind w:left="2880" w:hanging="360"/>
      </w:pPr>
      <w:rPr>
        <w:rFonts w:ascii="Arial" w:hAnsi="Arial" w:hint="default"/>
      </w:rPr>
    </w:lvl>
    <w:lvl w:ilvl="4" w:tplc="68B8C360" w:tentative="1">
      <w:start w:val="1"/>
      <w:numFmt w:val="bullet"/>
      <w:lvlText w:val="•"/>
      <w:lvlJc w:val="left"/>
      <w:pPr>
        <w:tabs>
          <w:tab w:val="num" w:pos="3600"/>
        </w:tabs>
        <w:ind w:left="3600" w:hanging="360"/>
      </w:pPr>
      <w:rPr>
        <w:rFonts w:ascii="Arial" w:hAnsi="Arial" w:hint="default"/>
      </w:rPr>
    </w:lvl>
    <w:lvl w:ilvl="5" w:tplc="D028432A" w:tentative="1">
      <w:start w:val="1"/>
      <w:numFmt w:val="bullet"/>
      <w:lvlText w:val="•"/>
      <w:lvlJc w:val="left"/>
      <w:pPr>
        <w:tabs>
          <w:tab w:val="num" w:pos="4320"/>
        </w:tabs>
        <w:ind w:left="4320" w:hanging="360"/>
      </w:pPr>
      <w:rPr>
        <w:rFonts w:ascii="Arial" w:hAnsi="Arial" w:hint="default"/>
      </w:rPr>
    </w:lvl>
    <w:lvl w:ilvl="6" w:tplc="3196AE58" w:tentative="1">
      <w:start w:val="1"/>
      <w:numFmt w:val="bullet"/>
      <w:lvlText w:val="•"/>
      <w:lvlJc w:val="left"/>
      <w:pPr>
        <w:tabs>
          <w:tab w:val="num" w:pos="5040"/>
        </w:tabs>
        <w:ind w:left="5040" w:hanging="360"/>
      </w:pPr>
      <w:rPr>
        <w:rFonts w:ascii="Arial" w:hAnsi="Arial" w:hint="default"/>
      </w:rPr>
    </w:lvl>
    <w:lvl w:ilvl="7" w:tplc="D9563CE2" w:tentative="1">
      <w:start w:val="1"/>
      <w:numFmt w:val="bullet"/>
      <w:lvlText w:val="•"/>
      <w:lvlJc w:val="left"/>
      <w:pPr>
        <w:tabs>
          <w:tab w:val="num" w:pos="5760"/>
        </w:tabs>
        <w:ind w:left="5760" w:hanging="360"/>
      </w:pPr>
      <w:rPr>
        <w:rFonts w:ascii="Arial" w:hAnsi="Arial" w:hint="default"/>
      </w:rPr>
    </w:lvl>
    <w:lvl w:ilvl="8" w:tplc="3D789A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E04FA4"/>
    <w:multiLevelType w:val="hybridMultilevel"/>
    <w:tmpl w:val="30DE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7287A"/>
    <w:multiLevelType w:val="hybridMultilevel"/>
    <w:tmpl w:val="3410A5F0"/>
    <w:lvl w:ilvl="0" w:tplc="08090001">
      <w:start w:val="1"/>
      <w:numFmt w:val="bullet"/>
      <w:lvlText w:val=""/>
      <w:lvlJc w:val="left"/>
      <w:pPr>
        <w:ind w:left="1142" w:hanging="360"/>
      </w:pPr>
      <w:rPr>
        <w:rFonts w:ascii="Symbol" w:hAnsi="Symbo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19" w15:restartNumberingAfterBreak="0">
    <w:nsid w:val="3D1B795B"/>
    <w:multiLevelType w:val="hybridMultilevel"/>
    <w:tmpl w:val="D2580AC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3EC70879"/>
    <w:multiLevelType w:val="hybridMultilevel"/>
    <w:tmpl w:val="9A6C920E"/>
    <w:lvl w:ilvl="0" w:tplc="AC9C71D6">
      <w:start w:val="1"/>
      <w:numFmt w:val="bullet"/>
      <w:lvlText w:val=""/>
      <w:lvlJc w:val="left"/>
      <w:pPr>
        <w:ind w:left="720" w:hanging="360"/>
      </w:pPr>
      <w:rPr>
        <w:rFonts w:ascii="Symbol" w:hAnsi="Symbol" w:hint="default"/>
      </w:rPr>
    </w:lvl>
    <w:lvl w:ilvl="1" w:tplc="ADD2003C">
      <w:start w:val="1"/>
      <w:numFmt w:val="bullet"/>
      <w:lvlText w:val="o"/>
      <w:lvlJc w:val="left"/>
      <w:pPr>
        <w:ind w:left="1440" w:hanging="360"/>
      </w:pPr>
      <w:rPr>
        <w:rFonts w:ascii="Courier New" w:hAnsi="Courier New" w:hint="default"/>
      </w:rPr>
    </w:lvl>
    <w:lvl w:ilvl="2" w:tplc="5CD8303A">
      <w:start w:val="1"/>
      <w:numFmt w:val="bullet"/>
      <w:lvlText w:val=""/>
      <w:lvlJc w:val="left"/>
      <w:pPr>
        <w:ind w:left="2160" w:hanging="360"/>
      </w:pPr>
      <w:rPr>
        <w:rFonts w:ascii="Wingdings" w:hAnsi="Wingdings" w:hint="default"/>
      </w:rPr>
    </w:lvl>
    <w:lvl w:ilvl="3" w:tplc="71F8AFEA">
      <w:start w:val="1"/>
      <w:numFmt w:val="bullet"/>
      <w:lvlText w:val=""/>
      <w:lvlJc w:val="left"/>
      <w:pPr>
        <w:ind w:left="2880" w:hanging="360"/>
      </w:pPr>
      <w:rPr>
        <w:rFonts w:ascii="Symbol" w:hAnsi="Symbol" w:hint="default"/>
      </w:rPr>
    </w:lvl>
    <w:lvl w:ilvl="4" w:tplc="49304B98">
      <w:start w:val="1"/>
      <w:numFmt w:val="bullet"/>
      <w:lvlText w:val="o"/>
      <w:lvlJc w:val="left"/>
      <w:pPr>
        <w:ind w:left="3600" w:hanging="360"/>
      </w:pPr>
      <w:rPr>
        <w:rFonts w:ascii="Courier New" w:hAnsi="Courier New" w:hint="default"/>
      </w:rPr>
    </w:lvl>
    <w:lvl w:ilvl="5" w:tplc="64740AEE">
      <w:start w:val="1"/>
      <w:numFmt w:val="bullet"/>
      <w:lvlText w:val=""/>
      <w:lvlJc w:val="left"/>
      <w:pPr>
        <w:ind w:left="4320" w:hanging="360"/>
      </w:pPr>
      <w:rPr>
        <w:rFonts w:ascii="Wingdings" w:hAnsi="Wingdings" w:hint="default"/>
      </w:rPr>
    </w:lvl>
    <w:lvl w:ilvl="6" w:tplc="A7BC427C">
      <w:start w:val="1"/>
      <w:numFmt w:val="bullet"/>
      <w:lvlText w:val=""/>
      <w:lvlJc w:val="left"/>
      <w:pPr>
        <w:ind w:left="5040" w:hanging="360"/>
      </w:pPr>
      <w:rPr>
        <w:rFonts w:ascii="Symbol" w:hAnsi="Symbol" w:hint="default"/>
      </w:rPr>
    </w:lvl>
    <w:lvl w:ilvl="7" w:tplc="08E21536">
      <w:start w:val="1"/>
      <w:numFmt w:val="bullet"/>
      <w:lvlText w:val="o"/>
      <w:lvlJc w:val="left"/>
      <w:pPr>
        <w:ind w:left="5760" w:hanging="360"/>
      </w:pPr>
      <w:rPr>
        <w:rFonts w:ascii="Courier New" w:hAnsi="Courier New" w:hint="default"/>
      </w:rPr>
    </w:lvl>
    <w:lvl w:ilvl="8" w:tplc="FBD252EC">
      <w:start w:val="1"/>
      <w:numFmt w:val="bullet"/>
      <w:lvlText w:val=""/>
      <w:lvlJc w:val="left"/>
      <w:pPr>
        <w:ind w:left="6480" w:hanging="360"/>
      </w:pPr>
      <w:rPr>
        <w:rFonts w:ascii="Wingdings" w:hAnsi="Wingdings" w:hint="default"/>
      </w:rPr>
    </w:lvl>
  </w:abstractNum>
  <w:abstractNum w:abstractNumId="21" w15:restartNumberingAfterBreak="0">
    <w:nsid w:val="48C14E58"/>
    <w:multiLevelType w:val="hybridMultilevel"/>
    <w:tmpl w:val="A6D6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71DD6"/>
    <w:multiLevelType w:val="hybridMultilevel"/>
    <w:tmpl w:val="BE321E2A"/>
    <w:lvl w:ilvl="0" w:tplc="8932C030">
      <w:start w:val="1"/>
      <w:numFmt w:val="bullet"/>
      <w:lvlText w:val=""/>
      <w:lvlJc w:val="left"/>
      <w:pPr>
        <w:ind w:left="720" w:hanging="360"/>
      </w:pPr>
      <w:rPr>
        <w:rFonts w:ascii="Symbol" w:hAnsi="Symbol" w:hint="default"/>
      </w:rPr>
    </w:lvl>
    <w:lvl w:ilvl="1" w:tplc="8606190E">
      <w:start w:val="1"/>
      <w:numFmt w:val="bullet"/>
      <w:lvlText w:val="o"/>
      <w:lvlJc w:val="left"/>
      <w:pPr>
        <w:ind w:left="1440" w:hanging="360"/>
      </w:pPr>
      <w:rPr>
        <w:rFonts w:ascii="Courier New" w:hAnsi="Courier New" w:hint="default"/>
      </w:rPr>
    </w:lvl>
    <w:lvl w:ilvl="2" w:tplc="A97EB3F4">
      <w:start w:val="1"/>
      <w:numFmt w:val="bullet"/>
      <w:lvlText w:val=""/>
      <w:lvlJc w:val="left"/>
      <w:pPr>
        <w:ind w:left="2160" w:hanging="360"/>
      </w:pPr>
      <w:rPr>
        <w:rFonts w:ascii="Wingdings" w:hAnsi="Wingdings" w:hint="default"/>
      </w:rPr>
    </w:lvl>
    <w:lvl w:ilvl="3" w:tplc="1FC87B5E">
      <w:start w:val="1"/>
      <w:numFmt w:val="bullet"/>
      <w:lvlText w:val=""/>
      <w:lvlJc w:val="left"/>
      <w:pPr>
        <w:ind w:left="2880" w:hanging="360"/>
      </w:pPr>
      <w:rPr>
        <w:rFonts w:ascii="Symbol" w:hAnsi="Symbol" w:hint="default"/>
      </w:rPr>
    </w:lvl>
    <w:lvl w:ilvl="4" w:tplc="6C02E36C">
      <w:start w:val="1"/>
      <w:numFmt w:val="bullet"/>
      <w:lvlText w:val="o"/>
      <w:lvlJc w:val="left"/>
      <w:pPr>
        <w:ind w:left="3600" w:hanging="360"/>
      </w:pPr>
      <w:rPr>
        <w:rFonts w:ascii="Courier New" w:hAnsi="Courier New" w:hint="default"/>
      </w:rPr>
    </w:lvl>
    <w:lvl w:ilvl="5" w:tplc="28FEF0FE">
      <w:start w:val="1"/>
      <w:numFmt w:val="bullet"/>
      <w:lvlText w:val=""/>
      <w:lvlJc w:val="left"/>
      <w:pPr>
        <w:ind w:left="4320" w:hanging="360"/>
      </w:pPr>
      <w:rPr>
        <w:rFonts w:ascii="Wingdings" w:hAnsi="Wingdings" w:hint="default"/>
      </w:rPr>
    </w:lvl>
    <w:lvl w:ilvl="6" w:tplc="F2846950">
      <w:start w:val="1"/>
      <w:numFmt w:val="bullet"/>
      <w:lvlText w:val=""/>
      <w:lvlJc w:val="left"/>
      <w:pPr>
        <w:ind w:left="5040" w:hanging="360"/>
      </w:pPr>
      <w:rPr>
        <w:rFonts w:ascii="Symbol" w:hAnsi="Symbol" w:hint="default"/>
      </w:rPr>
    </w:lvl>
    <w:lvl w:ilvl="7" w:tplc="A5FE726E">
      <w:start w:val="1"/>
      <w:numFmt w:val="bullet"/>
      <w:lvlText w:val="o"/>
      <w:lvlJc w:val="left"/>
      <w:pPr>
        <w:ind w:left="5760" w:hanging="360"/>
      </w:pPr>
      <w:rPr>
        <w:rFonts w:ascii="Courier New" w:hAnsi="Courier New" w:hint="default"/>
      </w:rPr>
    </w:lvl>
    <w:lvl w:ilvl="8" w:tplc="6290A5DE">
      <w:start w:val="1"/>
      <w:numFmt w:val="bullet"/>
      <w:lvlText w:val=""/>
      <w:lvlJc w:val="left"/>
      <w:pPr>
        <w:ind w:left="6480" w:hanging="360"/>
      </w:pPr>
      <w:rPr>
        <w:rFonts w:ascii="Wingdings" w:hAnsi="Wingdings" w:hint="default"/>
      </w:rPr>
    </w:lvl>
  </w:abstractNum>
  <w:abstractNum w:abstractNumId="23" w15:restartNumberingAfterBreak="0">
    <w:nsid w:val="4BEC55F8"/>
    <w:multiLevelType w:val="hybridMultilevel"/>
    <w:tmpl w:val="C648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836F6"/>
    <w:multiLevelType w:val="hybridMultilevel"/>
    <w:tmpl w:val="6082C5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4532C"/>
    <w:multiLevelType w:val="hybridMultilevel"/>
    <w:tmpl w:val="13EA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BA5E23"/>
    <w:multiLevelType w:val="hybridMultilevel"/>
    <w:tmpl w:val="4E267F1A"/>
    <w:lvl w:ilvl="0" w:tplc="0809000F">
      <w:start w:val="1"/>
      <w:numFmt w:val="decimal"/>
      <w:lvlText w:val="%1."/>
      <w:lvlJc w:val="left"/>
      <w:pPr>
        <w:ind w:left="4188" w:hanging="360"/>
      </w:p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27" w15:restartNumberingAfterBreak="0">
    <w:nsid w:val="551E1AB1"/>
    <w:multiLevelType w:val="hybridMultilevel"/>
    <w:tmpl w:val="67E4323A"/>
    <w:lvl w:ilvl="0" w:tplc="2C8AEEC4">
      <w:start w:val="1"/>
      <w:numFmt w:val="bullet"/>
      <w:lvlText w:val="•"/>
      <w:lvlJc w:val="left"/>
      <w:pPr>
        <w:tabs>
          <w:tab w:val="num" w:pos="720"/>
        </w:tabs>
        <w:ind w:left="720" w:hanging="360"/>
      </w:pPr>
      <w:rPr>
        <w:rFonts w:ascii="Arial" w:hAnsi="Arial" w:hint="default"/>
      </w:rPr>
    </w:lvl>
    <w:lvl w:ilvl="1" w:tplc="87EA7EDC" w:tentative="1">
      <w:start w:val="1"/>
      <w:numFmt w:val="bullet"/>
      <w:lvlText w:val="•"/>
      <w:lvlJc w:val="left"/>
      <w:pPr>
        <w:tabs>
          <w:tab w:val="num" w:pos="1440"/>
        </w:tabs>
        <w:ind w:left="1440" w:hanging="360"/>
      </w:pPr>
      <w:rPr>
        <w:rFonts w:ascii="Arial" w:hAnsi="Arial" w:hint="default"/>
      </w:rPr>
    </w:lvl>
    <w:lvl w:ilvl="2" w:tplc="5278343C" w:tentative="1">
      <w:start w:val="1"/>
      <w:numFmt w:val="bullet"/>
      <w:lvlText w:val="•"/>
      <w:lvlJc w:val="left"/>
      <w:pPr>
        <w:tabs>
          <w:tab w:val="num" w:pos="2160"/>
        </w:tabs>
        <w:ind w:left="2160" w:hanging="360"/>
      </w:pPr>
      <w:rPr>
        <w:rFonts w:ascii="Arial" w:hAnsi="Arial" w:hint="default"/>
      </w:rPr>
    </w:lvl>
    <w:lvl w:ilvl="3" w:tplc="70C6E54C" w:tentative="1">
      <w:start w:val="1"/>
      <w:numFmt w:val="bullet"/>
      <w:lvlText w:val="•"/>
      <w:lvlJc w:val="left"/>
      <w:pPr>
        <w:tabs>
          <w:tab w:val="num" w:pos="2880"/>
        </w:tabs>
        <w:ind w:left="2880" w:hanging="360"/>
      </w:pPr>
      <w:rPr>
        <w:rFonts w:ascii="Arial" w:hAnsi="Arial" w:hint="default"/>
      </w:rPr>
    </w:lvl>
    <w:lvl w:ilvl="4" w:tplc="12FA6358" w:tentative="1">
      <w:start w:val="1"/>
      <w:numFmt w:val="bullet"/>
      <w:lvlText w:val="•"/>
      <w:lvlJc w:val="left"/>
      <w:pPr>
        <w:tabs>
          <w:tab w:val="num" w:pos="3600"/>
        </w:tabs>
        <w:ind w:left="3600" w:hanging="360"/>
      </w:pPr>
      <w:rPr>
        <w:rFonts w:ascii="Arial" w:hAnsi="Arial" w:hint="default"/>
      </w:rPr>
    </w:lvl>
    <w:lvl w:ilvl="5" w:tplc="AC3AA24A" w:tentative="1">
      <w:start w:val="1"/>
      <w:numFmt w:val="bullet"/>
      <w:lvlText w:val="•"/>
      <w:lvlJc w:val="left"/>
      <w:pPr>
        <w:tabs>
          <w:tab w:val="num" w:pos="4320"/>
        </w:tabs>
        <w:ind w:left="4320" w:hanging="360"/>
      </w:pPr>
      <w:rPr>
        <w:rFonts w:ascii="Arial" w:hAnsi="Arial" w:hint="default"/>
      </w:rPr>
    </w:lvl>
    <w:lvl w:ilvl="6" w:tplc="764258FE" w:tentative="1">
      <w:start w:val="1"/>
      <w:numFmt w:val="bullet"/>
      <w:lvlText w:val="•"/>
      <w:lvlJc w:val="left"/>
      <w:pPr>
        <w:tabs>
          <w:tab w:val="num" w:pos="5040"/>
        </w:tabs>
        <w:ind w:left="5040" w:hanging="360"/>
      </w:pPr>
      <w:rPr>
        <w:rFonts w:ascii="Arial" w:hAnsi="Arial" w:hint="default"/>
      </w:rPr>
    </w:lvl>
    <w:lvl w:ilvl="7" w:tplc="954E6260" w:tentative="1">
      <w:start w:val="1"/>
      <w:numFmt w:val="bullet"/>
      <w:lvlText w:val="•"/>
      <w:lvlJc w:val="left"/>
      <w:pPr>
        <w:tabs>
          <w:tab w:val="num" w:pos="5760"/>
        </w:tabs>
        <w:ind w:left="5760" w:hanging="360"/>
      </w:pPr>
      <w:rPr>
        <w:rFonts w:ascii="Arial" w:hAnsi="Arial" w:hint="default"/>
      </w:rPr>
    </w:lvl>
    <w:lvl w:ilvl="8" w:tplc="5C92EA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210AA3"/>
    <w:multiLevelType w:val="hybridMultilevel"/>
    <w:tmpl w:val="A1D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C1FDA"/>
    <w:multiLevelType w:val="hybridMultilevel"/>
    <w:tmpl w:val="6DAA73C8"/>
    <w:lvl w:ilvl="0" w:tplc="3B54961A">
      <w:start w:val="1"/>
      <w:numFmt w:val="bullet"/>
      <w:lvlText w:val="•"/>
      <w:lvlJc w:val="left"/>
      <w:pPr>
        <w:tabs>
          <w:tab w:val="num" w:pos="720"/>
        </w:tabs>
        <w:ind w:left="720" w:hanging="360"/>
      </w:pPr>
      <w:rPr>
        <w:rFonts w:ascii="Arial" w:hAnsi="Arial" w:hint="default"/>
      </w:rPr>
    </w:lvl>
    <w:lvl w:ilvl="1" w:tplc="E3802620" w:tentative="1">
      <w:start w:val="1"/>
      <w:numFmt w:val="bullet"/>
      <w:lvlText w:val="•"/>
      <w:lvlJc w:val="left"/>
      <w:pPr>
        <w:tabs>
          <w:tab w:val="num" w:pos="1440"/>
        </w:tabs>
        <w:ind w:left="1440" w:hanging="360"/>
      </w:pPr>
      <w:rPr>
        <w:rFonts w:ascii="Arial" w:hAnsi="Arial" w:hint="default"/>
      </w:rPr>
    </w:lvl>
    <w:lvl w:ilvl="2" w:tplc="0C50A0E0" w:tentative="1">
      <w:start w:val="1"/>
      <w:numFmt w:val="bullet"/>
      <w:lvlText w:val="•"/>
      <w:lvlJc w:val="left"/>
      <w:pPr>
        <w:tabs>
          <w:tab w:val="num" w:pos="2160"/>
        </w:tabs>
        <w:ind w:left="2160" w:hanging="360"/>
      </w:pPr>
      <w:rPr>
        <w:rFonts w:ascii="Arial" w:hAnsi="Arial" w:hint="default"/>
      </w:rPr>
    </w:lvl>
    <w:lvl w:ilvl="3" w:tplc="2A4627B0" w:tentative="1">
      <w:start w:val="1"/>
      <w:numFmt w:val="bullet"/>
      <w:lvlText w:val="•"/>
      <w:lvlJc w:val="left"/>
      <w:pPr>
        <w:tabs>
          <w:tab w:val="num" w:pos="2880"/>
        </w:tabs>
        <w:ind w:left="2880" w:hanging="360"/>
      </w:pPr>
      <w:rPr>
        <w:rFonts w:ascii="Arial" w:hAnsi="Arial" w:hint="default"/>
      </w:rPr>
    </w:lvl>
    <w:lvl w:ilvl="4" w:tplc="F89E760E" w:tentative="1">
      <w:start w:val="1"/>
      <w:numFmt w:val="bullet"/>
      <w:lvlText w:val="•"/>
      <w:lvlJc w:val="left"/>
      <w:pPr>
        <w:tabs>
          <w:tab w:val="num" w:pos="3600"/>
        </w:tabs>
        <w:ind w:left="3600" w:hanging="360"/>
      </w:pPr>
      <w:rPr>
        <w:rFonts w:ascii="Arial" w:hAnsi="Arial" w:hint="default"/>
      </w:rPr>
    </w:lvl>
    <w:lvl w:ilvl="5" w:tplc="96AE34B8" w:tentative="1">
      <w:start w:val="1"/>
      <w:numFmt w:val="bullet"/>
      <w:lvlText w:val="•"/>
      <w:lvlJc w:val="left"/>
      <w:pPr>
        <w:tabs>
          <w:tab w:val="num" w:pos="4320"/>
        </w:tabs>
        <w:ind w:left="4320" w:hanging="360"/>
      </w:pPr>
      <w:rPr>
        <w:rFonts w:ascii="Arial" w:hAnsi="Arial" w:hint="default"/>
      </w:rPr>
    </w:lvl>
    <w:lvl w:ilvl="6" w:tplc="FC7CD2AA" w:tentative="1">
      <w:start w:val="1"/>
      <w:numFmt w:val="bullet"/>
      <w:lvlText w:val="•"/>
      <w:lvlJc w:val="left"/>
      <w:pPr>
        <w:tabs>
          <w:tab w:val="num" w:pos="5040"/>
        </w:tabs>
        <w:ind w:left="5040" w:hanging="360"/>
      </w:pPr>
      <w:rPr>
        <w:rFonts w:ascii="Arial" w:hAnsi="Arial" w:hint="default"/>
      </w:rPr>
    </w:lvl>
    <w:lvl w:ilvl="7" w:tplc="57E8D95E" w:tentative="1">
      <w:start w:val="1"/>
      <w:numFmt w:val="bullet"/>
      <w:lvlText w:val="•"/>
      <w:lvlJc w:val="left"/>
      <w:pPr>
        <w:tabs>
          <w:tab w:val="num" w:pos="5760"/>
        </w:tabs>
        <w:ind w:left="5760" w:hanging="360"/>
      </w:pPr>
      <w:rPr>
        <w:rFonts w:ascii="Arial" w:hAnsi="Arial" w:hint="default"/>
      </w:rPr>
    </w:lvl>
    <w:lvl w:ilvl="8" w:tplc="71F09EE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002D02"/>
    <w:multiLevelType w:val="hybridMultilevel"/>
    <w:tmpl w:val="B1F22652"/>
    <w:lvl w:ilvl="0" w:tplc="800E0450">
      <w:start w:val="1"/>
      <w:numFmt w:val="bullet"/>
      <w:lvlText w:val="•"/>
      <w:lvlJc w:val="left"/>
      <w:pPr>
        <w:tabs>
          <w:tab w:val="num" w:pos="720"/>
        </w:tabs>
        <w:ind w:left="720" w:hanging="360"/>
      </w:pPr>
      <w:rPr>
        <w:rFonts w:ascii="Arial" w:hAnsi="Arial" w:hint="default"/>
      </w:rPr>
    </w:lvl>
    <w:lvl w:ilvl="1" w:tplc="D17E661C" w:tentative="1">
      <w:start w:val="1"/>
      <w:numFmt w:val="bullet"/>
      <w:lvlText w:val="•"/>
      <w:lvlJc w:val="left"/>
      <w:pPr>
        <w:tabs>
          <w:tab w:val="num" w:pos="1440"/>
        </w:tabs>
        <w:ind w:left="1440" w:hanging="360"/>
      </w:pPr>
      <w:rPr>
        <w:rFonts w:ascii="Arial" w:hAnsi="Arial" w:hint="default"/>
      </w:rPr>
    </w:lvl>
    <w:lvl w:ilvl="2" w:tplc="9B50E292" w:tentative="1">
      <w:start w:val="1"/>
      <w:numFmt w:val="bullet"/>
      <w:lvlText w:val="•"/>
      <w:lvlJc w:val="left"/>
      <w:pPr>
        <w:tabs>
          <w:tab w:val="num" w:pos="2160"/>
        </w:tabs>
        <w:ind w:left="2160" w:hanging="360"/>
      </w:pPr>
      <w:rPr>
        <w:rFonts w:ascii="Arial" w:hAnsi="Arial" w:hint="default"/>
      </w:rPr>
    </w:lvl>
    <w:lvl w:ilvl="3" w:tplc="9AA42B7A" w:tentative="1">
      <w:start w:val="1"/>
      <w:numFmt w:val="bullet"/>
      <w:lvlText w:val="•"/>
      <w:lvlJc w:val="left"/>
      <w:pPr>
        <w:tabs>
          <w:tab w:val="num" w:pos="2880"/>
        </w:tabs>
        <w:ind w:left="2880" w:hanging="360"/>
      </w:pPr>
      <w:rPr>
        <w:rFonts w:ascii="Arial" w:hAnsi="Arial" w:hint="default"/>
      </w:rPr>
    </w:lvl>
    <w:lvl w:ilvl="4" w:tplc="612405F0" w:tentative="1">
      <w:start w:val="1"/>
      <w:numFmt w:val="bullet"/>
      <w:lvlText w:val="•"/>
      <w:lvlJc w:val="left"/>
      <w:pPr>
        <w:tabs>
          <w:tab w:val="num" w:pos="3600"/>
        </w:tabs>
        <w:ind w:left="3600" w:hanging="360"/>
      </w:pPr>
      <w:rPr>
        <w:rFonts w:ascii="Arial" w:hAnsi="Arial" w:hint="default"/>
      </w:rPr>
    </w:lvl>
    <w:lvl w:ilvl="5" w:tplc="3A367B5C" w:tentative="1">
      <w:start w:val="1"/>
      <w:numFmt w:val="bullet"/>
      <w:lvlText w:val="•"/>
      <w:lvlJc w:val="left"/>
      <w:pPr>
        <w:tabs>
          <w:tab w:val="num" w:pos="4320"/>
        </w:tabs>
        <w:ind w:left="4320" w:hanging="360"/>
      </w:pPr>
      <w:rPr>
        <w:rFonts w:ascii="Arial" w:hAnsi="Arial" w:hint="default"/>
      </w:rPr>
    </w:lvl>
    <w:lvl w:ilvl="6" w:tplc="D37E2294" w:tentative="1">
      <w:start w:val="1"/>
      <w:numFmt w:val="bullet"/>
      <w:lvlText w:val="•"/>
      <w:lvlJc w:val="left"/>
      <w:pPr>
        <w:tabs>
          <w:tab w:val="num" w:pos="5040"/>
        </w:tabs>
        <w:ind w:left="5040" w:hanging="360"/>
      </w:pPr>
      <w:rPr>
        <w:rFonts w:ascii="Arial" w:hAnsi="Arial" w:hint="default"/>
      </w:rPr>
    </w:lvl>
    <w:lvl w:ilvl="7" w:tplc="CDFCBD4A" w:tentative="1">
      <w:start w:val="1"/>
      <w:numFmt w:val="bullet"/>
      <w:lvlText w:val="•"/>
      <w:lvlJc w:val="left"/>
      <w:pPr>
        <w:tabs>
          <w:tab w:val="num" w:pos="5760"/>
        </w:tabs>
        <w:ind w:left="5760" w:hanging="360"/>
      </w:pPr>
      <w:rPr>
        <w:rFonts w:ascii="Arial" w:hAnsi="Arial" w:hint="default"/>
      </w:rPr>
    </w:lvl>
    <w:lvl w:ilvl="8" w:tplc="5274AE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A3238C"/>
    <w:multiLevelType w:val="hybridMultilevel"/>
    <w:tmpl w:val="E0C6BA6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6149006C"/>
    <w:multiLevelType w:val="hybridMultilevel"/>
    <w:tmpl w:val="C55CDC06"/>
    <w:lvl w:ilvl="0" w:tplc="776A849E">
      <w:start w:val="1"/>
      <w:numFmt w:val="bullet"/>
      <w:lvlText w:val="•"/>
      <w:lvlJc w:val="left"/>
      <w:pPr>
        <w:tabs>
          <w:tab w:val="num" w:pos="720"/>
        </w:tabs>
        <w:ind w:left="720" w:hanging="360"/>
      </w:pPr>
      <w:rPr>
        <w:rFonts w:ascii="Arial" w:hAnsi="Arial" w:hint="default"/>
      </w:rPr>
    </w:lvl>
    <w:lvl w:ilvl="1" w:tplc="35A696CA" w:tentative="1">
      <w:start w:val="1"/>
      <w:numFmt w:val="bullet"/>
      <w:lvlText w:val="•"/>
      <w:lvlJc w:val="left"/>
      <w:pPr>
        <w:tabs>
          <w:tab w:val="num" w:pos="1440"/>
        </w:tabs>
        <w:ind w:left="1440" w:hanging="360"/>
      </w:pPr>
      <w:rPr>
        <w:rFonts w:ascii="Arial" w:hAnsi="Arial" w:hint="default"/>
      </w:rPr>
    </w:lvl>
    <w:lvl w:ilvl="2" w:tplc="60783B98" w:tentative="1">
      <w:start w:val="1"/>
      <w:numFmt w:val="bullet"/>
      <w:lvlText w:val="•"/>
      <w:lvlJc w:val="left"/>
      <w:pPr>
        <w:tabs>
          <w:tab w:val="num" w:pos="2160"/>
        </w:tabs>
        <w:ind w:left="2160" w:hanging="360"/>
      </w:pPr>
      <w:rPr>
        <w:rFonts w:ascii="Arial" w:hAnsi="Arial" w:hint="default"/>
      </w:rPr>
    </w:lvl>
    <w:lvl w:ilvl="3" w:tplc="90C2FACA" w:tentative="1">
      <w:start w:val="1"/>
      <w:numFmt w:val="bullet"/>
      <w:lvlText w:val="•"/>
      <w:lvlJc w:val="left"/>
      <w:pPr>
        <w:tabs>
          <w:tab w:val="num" w:pos="2880"/>
        </w:tabs>
        <w:ind w:left="2880" w:hanging="360"/>
      </w:pPr>
      <w:rPr>
        <w:rFonts w:ascii="Arial" w:hAnsi="Arial" w:hint="default"/>
      </w:rPr>
    </w:lvl>
    <w:lvl w:ilvl="4" w:tplc="9926D6EE" w:tentative="1">
      <w:start w:val="1"/>
      <w:numFmt w:val="bullet"/>
      <w:lvlText w:val="•"/>
      <w:lvlJc w:val="left"/>
      <w:pPr>
        <w:tabs>
          <w:tab w:val="num" w:pos="3600"/>
        </w:tabs>
        <w:ind w:left="3600" w:hanging="360"/>
      </w:pPr>
      <w:rPr>
        <w:rFonts w:ascii="Arial" w:hAnsi="Arial" w:hint="default"/>
      </w:rPr>
    </w:lvl>
    <w:lvl w:ilvl="5" w:tplc="20D4C46A" w:tentative="1">
      <w:start w:val="1"/>
      <w:numFmt w:val="bullet"/>
      <w:lvlText w:val="•"/>
      <w:lvlJc w:val="left"/>
      <w:pPr>
        <w:tabs>
          <w:tab w:val="num" w:pos="4320"/>
        </w:tabs>
        <w:ind w:left="4320" w:hanging="360"/>
      </w:pPr>
      <w:rPr>
        <w:rFonts w:ascii="Arial" w:hAnsi="Arial" w:hint="default"/>
      </w:rPr>
    </w:lvl>
    <w:lvl w:ilvl="6" w:tplc="C48CC8F4" w:tentative="1">
      <w:start w:val="1"/>
      <w:numFmt w:val="bullet"/>
      <w:lvlText w:val="•"/>
      <w:lvlJc w:val="left"/>
      <w:pPr>
        <w:tabs>
          <w:tab w:val="num" w:pos="5040"/>
        </w:tabs>
        <w:ind w:left="5040" w:hanging="360"/>
      </w:pPr>
      <w:rPr>
        <w:rFonts w:ascii="Arial" w:hAnsi="Arial" w:hint="default"/>
      </w:rPr>
    </w:lvl>
    <w:lvl w:ilvl="7" w:tplc="E272EB74" w:tentative="1">
      <w:start w:val="1"/>
      <w:numFmt w:val="bullet"/>
      <w:lvlText w:val="•"/>
      <w:lvlJc w:val="left"/>
      <w:pPr>
        <w:tabs>
          <w:tab w:val="num" w:pos="5760"/>
        </w:tabs>
        <w:ind w:left="5760" w:hanging="360"/>
      </w:pPr>
      <w:rPr>
        <w:rFonts w:ascii="Arial" w:hAnsi="Arial" w:hint="default"/>
      </w:rPr>
    </w:lvl>
    <w:lvl w:ilvl="8" w:tplc="42BEF21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20070E6"/>
    <w:multiLevelType w:val="hybridMultilevel"/>
    <w:tmpl w:val="DBA6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1202A8"/>
    <w:multiLevelType w:val="hybridMultilevel"/>
    <w:tmpl w:val="2124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A3BA1"/>
    <w:multiLevelType w:val="hybridMultilevel"/>
    <w:tmpl w:val="838E4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7173CD2"/>
    <w:multiLevelType w:val="hybridMultilevel"/>
    <w:tmpl w:val="1D443516"/>
    <w:lvl w:ilvl="0" w:tplc="AC9C71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F16FC"/>
    <w:multiLevelType w:val="hybridMultilevel"/>
    <w:tmpl w:val="D4B2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3D6C72"/>
    <w:multiLevelType w:val="hybridMultilevel"/>
    <w:tmpl w:val="6374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9075F4"/>
    <w:multiLevelType w:val="hybridMultilevel"/>
    <w:tmpl w:val="DC703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1046BD"/>
    <w:multiLevelType w:val="hybridMultilevel"/>
    <w:tmpl w:val="4BEAE35C"/>
    <w:lvl w:ilvl="0" w:tplc="AC9C71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45562"/>
    <w:multiLevelType w:val="hybridMultilevel"/>
    <w:tmpl w:val="215E92D6"/>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2" w15:restartNumberingAfterBreak="0">
    <w:nsid w:val="79602655"/>
    <w:multiLevelType w:val="hybridMultilevel"/>
    <w:tmpl w:val="87684438"/>
    <w:lvl w:ilvl="0" w:tplc="6A98CFE0">
      <w:start w:val="1"/>
      <w:numFmt w:val="bullet"/>
      <w:lvlText w:val="•"/>
      <w:lvlJc w:val="left"/>
      <w:pPr>
        <w:tabs>
          <w:tab w:val="num" w:pos="720"/>
        </w:tabs>
        <w:ind w:left="720" w:hanging="360"/>
      </w:pPr>
      <w:rPr>
        <w:rFonts w:ascii="Arial" w:hAnsi="Arial" w:hint="default"/>
      </w:rPr>
    </w:lvl>
    <w:lvl w:ilvl="1" w:tplc="70947AEC" w:tentative="1">
      <w:start w:val="1"/>
      <w:numFmt w:val="bullet"/>
      <w:lvlText w:val="•"/>
      <w:lvlJc w:val="left"/>
      <w:pPr>
        <w:tabs>
          <w:tab w:val="num" w:pos="1440"/>
        </w:tabs>
        <w:ind w:left="1440" w:hanging="360"/>
      </w:pPr>
      <w:rPr>
        <w:rFonts w:ascii="Arial" w:hAnsi="Arial" w:hint="default"/>
      </w:rPr>
    </w:lvl>
    <w:lvl w:ilvl="2" w:tplc="197E643A" w:tentative="1">
      <w:start w:val="1"/>
      <w:numFmt w:val="bullet"/>
      <w:lvlText w:val="•"/>
      <w:lvlJc w:val="left"/>
      <w:pPr>
        <w:tabs>
          <w:tab w:val="num" w:pos="2160"/>
        </w:tabs>
        <w:ind w:left="2160" w:hanging="360"/>
      </w:pPr>
      <w:rPr>
        <w:rFonts w:ascii="Arial" w:hAnsi="Arial" w:hint="default"/>
      </w:rPr>
    </w:lvl>
    <w:lvl w:ilvl="3" w:tplc="8E88621E" w:tentative="1">
      <w:start w:val="1"/>
      <w:numFmt w:val="bullet"/>
      <w:lvlText w:val="•"/>
      <w:lvlJc w:val="left"/>
      <w:pPr>
        <w:tabs>
          <w:tab w:val="num" w:pos="2880"/>
        </w:tabs>
        <w:ind w:left="2880" w:hanging="360"/>
      </w:pPr>
      <w:rPr>
        <w:rFonts w:ascii="Arial" w:hAnsi="Arial" w:hint="default"/>
      </w:rPr>
    </w:lvl>
    <w:lvl w:ilvl="4" w:tplc="8D16F3C2" w:tentative="1">
      <w:start w:val="1"/>
      <w:numFmt w:val="bullet"/>
      <w:lvlText w:val="•"/>
      <w:lvlJc w:val="left"/>
      <w:pPr>
        <w:tabs>
          <w:tab w:val="num" w:pos="3600"/>
        </w:tabs>
        <w:ind w:left="3600" w:hanging="360"/>
      </w:pPr>
      <w:rPr>
        <w:rFonts w:ascii="Arial" w:hAnsi="Arial" w:hint="default"/>
      </w:rPr>
    </w:lvl>
    <w:lvl w:ilvl="5" w:tplc="F7647454" w:tentative="1">
      <w:start w:val="1"/>
      <w:numFmt w:val="bullet"/>
      <w:lvlText w:val="•"/>
      <w:lvlJc w:val="left"/>
      <w:pPr>
        <w:tabs>
          <w:tab w:val="num" w:pos="4320"/>
        </w:tabs>
        <w:ind w:left="4320" w:hanging="360"/>
      </w:pPr>
      <w:rPr>
        <w:rFonts w:ascii="Arial" w:hAnsi="Arial" w:hint="default"/>
      </w:rPr>
    </w:lvl>
    <w:lvl w:ilvl="6" w:tplc="2E34C79A" w:tentative="1">
      <w:start w:val="1"/>
      <w:numFmt w:val="bullet"/>
      <w:lvlText w:val="•"/>
      <w:lvlJc w:val="left"/>
      <w:pPr>
        <w:tabs>
          <w:tab w:val="num" w:pos="5040"/>
        </w:tabs>
        <w:ind w:left="5040" w:hanging="360"/>
      </w:pPr>
      <w:rPr>
        <w:rFonts w:ascii="Arial" w:hAnsi="Arial" w:hint="default"/>
      </w:rPr>
    </w:lvl>
    <w:lvl w:ilvl="7" w:tplc="05ACF308" w:tentative="1">
      <w:start w:val="1"/>
      <w:numFmt w:val="bullet"/>
      <w:lvlText w:val="•"/>
      <w:lvlJc w:val="left"/>
      <w:pPr>
        <w:tabs>
          <w:tab w:val="num" w:pos="5760"/>
        </w:tabs>
        <w:ind w:left="5760" w:hanging="360"/>
      </w:pPr>
      <w:rPr>
        <w:rFonts w:ascii="Arial" w:hAnsi="Arial" w:hint="default"/>
      </w:rPr>
    </w:lvl>
    <w:lvl w:ilvl="8" w:tplc="3BC8BC4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6201A2"/>
    <w:multiLevelType w:val="hybridMultilevel"/>
    <w:tmpl w:val="9E5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9A9"/>
    <w:multiLevelType w:val="hybridMultilevel"/>
    <w:tmpl w:val="7D246F1C"/>
    <w:lvl w:ilvl="0" w:tplc="00008258">
      <w:start w:val="1"/>
      <w:numFmt w:val="bullet"/>
      <w:lvlText w:val="•"/>
      <w:lvlJc w:val="left"/>
      <w:pPr>
        <w:tabs>
          <w:tab w:val="num" w:pos="720"/>
        </w:tabs>
        <w:ind w:left="720" w:hanging="360"/>
      </w:pPr>
      <w:rPr>
        <w:rFonts w:ascii="Arial" w:hAnsi="Arial" w:hint="default"/>
      </w:rPr>
    </w:lvl>
    <w:lvl w:ilvl="1" w:tplc="F1EA2CFA" w:tentative="1">
      <w:start w:val="1"/>
      <w:numFmt w:val="bullet"/>
      <w:lvlText w:val="•"/>
      <w:lvlJc w:val="left"/>
      <w:pPr>
        <w:tabs>
          <w:tab w:val="num" w:pos="1440"/>
        </w:tabs>
        <w:ind w:left="1440" w:hanging="360"/>
      </w:pPr>
      <w:rPr>
        <w:rFonts w:ascii="Arial" w:hAnsi="Arial" w:hint="default"/>
      </w:rPr>
    </w:lvl>
    <w:lvl w:ilvl="2" w:tplc="DA1618A0" w:tentative="1">
      <w:start w:val="1"/>
      <w:numFmt w:val="bullet"/>
      <w:lvlText w:val="•"/>
      <w:lvlJc w:val="left"/>
      <w:pPr>
        <w:tabs>
          <w:tab w:val="num" w:pos="2160"/>
        </w:tabs>
        <w:ind w:left="2160" w:hanging="360"/>
      </w:pPr>
      <w:rPr>
        <w:rFonts w:ascii="Arial" w:hAnsi="Arial" w:hint="default"/>
      </w:rPr>
    </w:lvl>
    <w:lvl w:ilvl="3" w:tplc="F4B687C4" w:tentative="1">
      <w:start w:val="1"/>
      <w:numFmt w:val="bullet"/>
      <w:lvlText w:val="•"/>
      <w:lvlJc w:val="left"/>
      <w:pPr>
        <w:tabs>
          <w:tab w:val="num" w:pos="2880"/>
        </w:tabs>
        <w:ind w:left="2880" w:hanging="360"/>
      </w:pPr>
      <w:rPr>
        <w:rFonts w:ascii="Arial" w:hAnsi="Arial" w:hint="default"/>
      </w:rPr>
    </w:lvl>
    <w:lvl w:ilvl="4" w:tplc="F7FAFB88" w:tentative="1">
      <w:start w:val="1"/>
      <w:numFmt w:val="bullet"/>
      <w:lvlText w:val="•"/>
      <w:lvlJc w:val="left"/>
      <w:pPr>
        <w:tabs>
          <w:tab w:val="num" w:pos="3600"/>
        </w:tabs>
        <w:ind w:left="3600" w:hanging="360"/>
      </w:pPr>
      <w:rPr>
        <w:rFonts w:ascii="Arial" w:hAnsi="Arial" w:hint="default"/>
      </w:rPr>
    </w:lvl>
    <w:lvl w:ilvl="5" w:tplc="46D6FA94" w:tentative="1">
      <w:start w:val="1"/>
      <w:numFmt w:val="bullet"/>
      <w:lvlText w:val="•"/>
      <w:lvlJc w:val="left"/>
      <w:pPr>
        <w:tabs>
          <w:tab w:val="num" w:pos="4320"/>
        </w:tabs>
        <w:ind w:left="4320" w:hanging="360"/>
      </w:pPr>
      <w:rPr>
        <w:rFonts w:ascii="Arial" w:hAnsi="Arial" w:hint="default"/>
      </w:rPr>
    </w:lvl>
    <w:lvl w:ilvl="6" w:tplc="C526F254" w:tentative="1">
      <w:start w:val="1"/>
      <w:numFmt w:val="bullet"/>
      <w:lvlText w:val="•"/>
      <w:lvlJc w:val="left"/>
      <w:pPr>
        <w:tabs>
          <w:tab w:val="num" w:pos="5040"/>
        </w:tabs>
        <w:ind w:left="5040" w:hanging="360"/>
      </w:pPr>
      <w:rPr>
        <w:rFonts w:ascii="Arial" w:hAnsi="Arial" w:hint="default"/>
      </w:rPr>
    </w:lvl>
    <w:lvl w:ilvl="7" w:tplc="16BA62CE" w:tentative="1">
      <w:start w:val="1"/>
      <w:numFmt w:val="bullet"/>
      <w:lvlText w:val="•"/>
      <w:lvlJc w:val="left"/>
      <w:pPr>
        <w:tabs>
          <w:tab w:val="num" w:pos="5760"/>
        </w:tabs>
        <w:ind w:left="5760" w:hanging="360"/>
      </w:pPr>
      <w:rPr>
        <w:rFonts w:ascii="Arial" w:hAnsi="Arial" w:hint="default"/>
      </w:rPr>
    </w:lvl>
    <w:lvl w:ilvl="8" w:tplc="0FE63998" w:tentative="1">
      <w:start w:val="1"/>
      <w:numFmt w:val="bullet"/>
      <w:lvlText w:val="•"/>
      <w:lvlJc w:val="left"/>
      <w:pPr>
        <w:tabs>
          <w:tab w:val="num" w:pos="6480"/>
        </w:tabs>
        <w:ind w:left="6480" w:hanging="360"/>
      </w:pPr>
      <w:rPr>
        <w:rFonts w:ascii="Arial" w:hAnsi="Arial" w:hint="default"/>
      </w:rPr>
    </w:lvl>
  </w:abstractNum>
  <w:num w:numId="1" w16cid:durableId="96993338">
    <w:abstractNumId w:val="8"/>
  </w:num>
  <w:num w:numId="2" w16cid:durableId="2121532312">
    <w:abstractNumId w:val="20"/>
  </w:num>
  <w:num w:numId="3" w16cid:durableId="1916892334">
    <w:abstractNumId w:val="22"/>
  </w:num>
  <w:num w:numId="4" w16cid:durableId="871578187">
    <w:abstractNumId w:val="37"/>
  </w:num>
  <w:num w:numId="5" w16cid:durableId="416901042">
    <w:abstractNumId w:val="33"/>
  </w:num>
  <w:num w:numId="6" w16cid:durableId="648439418">
    <w:abstractNumId w:val="17"/>
  </w:num>
  <w:num w:numId="7" w16cid:durableId="711150662">
    <w:abstractNumId w:val="35"/>
  </w:num>
  <w:num w:numId="8" w16cid:durableId="1093627003">
    <w:abstractNumId w:val="41"/>
  </w:num>
  <w:num w:numId="9" w16cid:durableId="846671207">
    <w:abstractNumId w:val="21"/>
  </w:num>
  <w:num w:numId="10" w16cid:durableId="104816678">
    <w:abstractNumId w:val="23"/>
  </w:num>
  <w:num w:numId="11" w16cid:durableId="1405646154">
    <w:abstractNumId w:val="11"/>
  </w:num>
  <w:num w:numId="12" w16cid:durableId="548417104">
    <w:abstractNumId w:val="34"/>
  </w:num>
  <w:num w:numId="13" w16cid:durableId="1494486434">
    <w:abstractNumId w:val="14"/>
  </w:num>
  <w:num w:numId="14" w16cid:durableId="1244727493">
    <w:abstractNumId w:val="9"/>
  </w:num>
  <w:num w:numId="15" w16cid:durableId="575627201">
    <w:abstractNumId w:val="36"/>
  </w:num>
  <w:num w:numId="16" w16cid:durableId="1436170317">
    <w:abstractNumId w:val="40"/>
  </w:num>
  <w:num w:numId="17" w16cid:durableId="187911019">
    <w:abstractNumId w:val="12"/>
  </w:num>
  <w:num w:numId="18" w16cid:durableId="548961027">
    <w:abstractNumId w:val="38"/>
  </w:num>
  <w:num w:numId="19" w16cid:durableId="1155727996">
    <w:abstractNumId w:val="25"/>
  </w:num>
  <w:num w:numId="20" w16cid:durableId="978993198">
    <w:abstractNumId w:val="0"/>
  </w:num>
  <w:num w:numId="21" w16cid:durableId="177080622">
    <w:abstractNumId w:val="13"/>
  </w:num>
  <w:num w:numId="22" w16cid:durableId="1283800244">
    <w:abstractNumId w:val="26"/>
  </w:num>
  <w:num w:numId="23" w16cid:durableId="22365823">
    <w:abstractNumId w:val="24"/>
  </w:num>
  <w:num w:numId="24" w16cid:durableId="448278942">
    <w:abstractNumId w:val="1"/>
  </w:num>
  <w:num w:numId="25" w16cid:durableId="1742825108">
    <w:abstractNumId w:val="19"/>
  </w:num>
  <w:num w:numId="26" w16cid:durableId="2086219725">
    <w:abstractNumId w:val="6"/>
  </w:num>
  <w:num w:numId="27" w16cid:durableId="625351766">
    <w:abstractNumId w:val="4"/>
  </w:num>
  <w:num w:numId="28" w16cid:durableId="861627423">
    <w:abstractNumId w:val="18"/>
  </w:num>
  <w:num w:numId="29" w16cid:durableId="404380956">
    <w:abstractNumId w:val="39"/>
  </w:num>
  <w:num w:numId="30" w16cid:durableId="767849677">
    <w:abstractNumId w:val="28"/>
  </w:num>
  <w:num w:numId="31" w16cid:durableId="613252439">
    <w:abstractNumId w:val="44"/>
  </w:num>
  <w:num w:numId="32" w16cid:durableId="1621109085">
    <w:abstractNumId w:val="30"/>
  </w:num>
  <w:num w:numId="33" w16cid:durableId="453643391">
    <w:abstractNumId w:val="43"/>
  </w:num>
  <w:num w:numId="34" w16cid:durableId="96407108">
    <w:abstractNumId w:val="10"/>
  </w:num>
  <w:num w:numId="35" w16cid:durableId="45691289">
    <w:abstractNumId w:val="31"/>
  </w:num>
  <w:num w:numId="36" w16cid:durableId="1350139014">
    <w:abstractNumId w:val="16"/>
  </w:num>
  <w:num w:numId="37" w16cid:durableId="475531372">
    <w:abstractNumId w:val="3"/>
  </w:num>
  <w:num w:numId="38" w16cid:durableId="1160193804">
    <w:abstractNumId w:val="7"/>
  </w:num>
  <w:num w:numId="39" w16cid:durableId="1513687875">
    <w:abstractNumId w:val="42"/>
  </w:num>
  <w:num w:numId="40" w16cid:durableId="911545648">
    <w:abstractNumId w:val="27"/>
  </w:num>
  <w:num w:numId="41" w16cid:durableId="2095783378">
    <w:abstractNumId w:val="32"/>
  </w:num>
  <w:num w:numId="42" w16cid:durableId="232353422">
    <w:abstractNumId w:val="29"/>
  </w:num>
  <w:num w:numId="43" w16cid:durableId="1010064137">
    <w:abstractNumId w:val="2"/>
  </w:num>
  <w:num w:numId="44" w16cid:durableId="1522476578">
    <w:abstractNumId w:val="5"/>
  </w:num>
  <w:num w:numId="45" w16cid:durableId="15073284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63"/>
    <w:rsid w:val="000002EE"/>
    <w:rsid w:val="00001888"/>
    <w:rsid w:val="00001AE0"/>
    <w:rsid w:val="00004ADA"/>
    <w:rsid w:val="000079DE"/>
    <w:rsid w:val="000122B1"/>
    <w:rsid w:val="00012304"/>
    <w:rsid w:val="00012407"/>
    <w:rsid w:val="00013BC4"/>
    <w:rsid w:val="00017B2B"/>
    <w:rsid w:val="000226B8"/>
    <w:rsid w:val="000241A4"/>
    <w:rsid w:val="00024CB8"/>
    <w:rsid w:val="0002543A"/>
    <w:rsid w:val="00026ECA"/>
    <w:rsid w:val="00026FF3"/>
    <w:rsid w:val="0002773A"/>
    <w:rsid w:val="00031991"/>
    <w:rsid w:val="00033FFD"/>
    <w:rsid w:val="00034470"/>
    <w:rsid w:val="00034D6F"/>
    <w:rsid w:val="00040E0E"/>
    <w:rsid w:val="00041425"/>
    <w:rsid w:val="0004386E"/>
    <w:rsid w:val="00047B7A"/>
    <w:rsid w:val="0005084B"/>
    <w:rsid w:val="00051E67"/>
    <w:rsid w:val="000525B5"/>
    <w:rsid w:val="00053A77"/>
    <w:rsid w:val="00054429"/>
    <w:rsid w:val="00055451"/>
    <w:rsid w:val="00055E44"/>
    <w:rsid w:val="000564F4"/>
    <w:rsid w:val="00057C55"/>
    <w:rsid w:val="000634C8"/>
    <w:rsid w:val="0006405B"/>
    <w:rsid w:val="000641AE"/>
    <w:rsid w:val="000643D2"/>
    <w:rsid w:val="00064E8A"/>
    <w:rsid w:val="000650A2"/>
    <w:rsid w:val="00066625"/>
    <w:rsid w:val="00066EE2"/>
    <w:rsid w:val="00066F21"/>
    <w:rsid w:val="00067554"/>
    <w:rsid w:val="00071E51"/>
    <w:rsid w:val="0007500B"/>
    <w:rsid w:val="000757CD"/>
    <w:rsid w:val="0007608B"/>
    <w:rsid w:val="00077B01"/>
    <w:rsid w:val="00080178"/>
    <w:rsid w:val="00080250"/>
    <w:rsid w:val="000836AD"/>
    <w:rsid w:val="00087672"/>
    <w:rsid w:val="000922FA"/>
    <w:rsid w:val="000928BE"/>
    <w:rsid w:val="00094DDF"/>
    <w:rsid w:val="00094F92"/>
    <w:rsid w:val="00095EBF"/>
    <w:rsid w:val="0009627F"/>
    <w:rsid w:val="00096466"/>
    <w:rsid w:val="000A3B8D"/>
    <w:rsid w:val="000A49C2"/>
    <w:rsid w:val="000A4C87"/>
    <w:rsid w:val="000A5AFE"/>
    <w:rsid w:val="000A681D"/>
    <w:rsid w:val="000A6BCD"/>
    <w:rsid w:val="000A6CD4"/>
    <w:rsid w:val="000A7CE8"/>
    <w:rsid w:val="000B07C2"/>
    <w:rsid w:val="000B4AEF"/>
    <w:rsid w:val="000C0741"/>
    <w:rsid w:val="000C2B57"/>
    <w:rsid w:val="000C596E"/>
    <w:rsid w:val="000C6FE9"/>
    <w:rsid w:val="000C72BE"/>
    <w:rsid w:val="000C7A63"/>
    <w:rsid w:val="000D0797"/>
    <w:rsid w:val="000D0A58"/>
    <w:rsid w:val="000D173E"/>
    <w:rsid w:val="000D24A3"/>
    <w:rsid w:val="000D2B4E"/>
    <w:rsid w:val="000D4112"/>
    <w:rsid w:val="000D4CA6"/>
    <w:rsid w:val="000D4CF6"/>
    <w:rsid w:val="000D53DF"/>
    <w:rsid w:val="000D68F5"/>
    <w:rsid w:val="000E2A7D"/>
    <w:rsid w:val="000E38BA"/>
    <w:rsid w:val="000E4961"/>
    <w:rsid w:val="000E4C86"/>
    <w:rsid w:val="000E50BF"/>
    <w:rsid w:val="000E521C"/>
    <w:rsid w:val="000E68E4"/>
    <w:rsid w:val="000E70E4"/>
    <w:rsid w:val="000F2D07"/>
    <w:rsid w:val="000F52B5"/>
    <w:rsid w:val="000F7E21"/>
    <w:rsid w:val="000F7F9A"/>
    <w:rsid w:val="0010282B"/>
    <w:rsid w:val="00105CC8"/>
    <w:rsid w:val="001073E4"/>
    <w:rsid w:val="001144B1"/>
    <w:rsid w:val="00114B58"/>
    <w:rsid w:val="00115DDF"/>
    <w:rsid w:val="0011616B"/>
    <w:rsid w:val="001174FE"/>
    <w:rsid w:val="00117D00"/>
    <w:rsid w:val="0012075D"/>
    <w:rsid w:val="001239A9"/>
    <w:rsid w:val="00123FDD"/>
    <w:rsid w:val="00124FF7"/>
    <w:rsid w:val="00127062"/>
    <w:rsid w:val="001345E5"/>
    <w:rsid w:val="00135FFF"/>
    <w:rsid w:val="00136616"/>
    <w:rsid w:val="00142D76"/>
    <w:rsid w:val="001433D2"/>
    <w:rsid w:val="0014556E"/>
    <w:rsid w:val="00146EB6"/>
    <w:rsid w:val="00147ABF"/>
    <w:rsid w:val="00147FE1"/>
    <w:rsid w:val="0015018E"/>
    <w:rsid w:val="0015520A"/>
    <w:rsid w:val="00155380"/>
    <w:rsid w:val="001563DB"/>
    <w:rsid w:val="001569F0"/>
    <w:rsid w:val="0015753D"/>
    <w:rsid w:val="00157BA5"/>
    <w:rsid w:val="0016014E"/>
    <w:rsid w:val="001633FA"/>
    <w:rsid w:val="001663E1"/>
    <w:rsid w:val="0017081D"/>
    <w:rsid w:val="001712DE"/>
    <w:rsid w:val="00171D61"/>
    <w:rsid w:val="00171E45"/>
    <w:rsid w:val="001723C2"/>
    <w:rsid w:val="00173E0B"/>
    <w:rsid w:val="001749C0"/>
    <w:rsid w:val="00176D2C"/>
    <w:rsid w:val="001774E0"/>
    <w:rsid w:val="001774FC"/>
    <w:rsid w:val="00180B04"/>
    <w:rsid w:val="00182233"/>
    <w:rsid w:val="00182256"/>
    <w:rsid w:val="00182DDB"/>
    <w:rsid w:val="00182DEE"/>
    <w:rsid w:val="00182FFB"/>
    <w:rsid w:val="00185B53"/>
    <w:rsid w:val="001876EF"/>
    <w:rsid w:val="00187EB8"/>
    <w:rsid w:val="001919F0"/>
    <w:rsid w:val="00194F36"/>
    <w:rsid w:val="00197354"/>
    <w:rsid w:val="00197702"/>
    <w:rsid w:val="001977D9"/>
    <w:rsid w:val="001A0900"/>
    <w:rsid w:val="001A11DD"/>
    <w:rsid w:val="001A41DD"/>
    <w:rsid w:val="001A5A52"/>
    <w:rsid w:val="001A7BEE"/>
    <w:rsid w:val="001B069E"/>
    <w:rsid w:val="001B14C8"/>
    <w:rsid w:val="001B29F6"/>
    <w:rsid w:val="001B450F"/>
    <w:rsid w:val="001B55B5"/>
    <w:rsid w:val="001B6A2C"/>
    <w:rsid w:val="001C07A0"/>
    <w:rsid w:val="001C2424"/>
    <w:rsid w:val="001C592A"/>
    <w:rsid w:val="001C6D67"/>
    <w:rsid w:val="001D13EF"/>
    <w:rsid w:val="001D1E0A"/>
    <w:rsid w:val="001D2CFF"/>
    <w:rsid w:val="001D4340"/>
    <w:rsid w:val="001D6924"/>
    <w:rsid w:val="001D75D7"/>
    <w:rsid w:val="001D77FE"/>
    <w:rsid w:val="001E04CF"/>
    <w:rsid w:val="001E06CB"/>
    <w:rsid w:val="001E0D3B"/>
    <w:rsid w:val="001E65B9"/>
    <w:rsid w:val="001E79A6"/>
    <w:rsid w:val="001F1CC6"/>
    <w:rsid w:val="001F2C53"/>
    <w:rsid w:val="001F399B"/>
    <w:rsid w:val="001F745F"/>
    <w:rsid w:val="001F7AD4"/>
    <w:rsid w:val="001F7B6C"/>
    <w:rsid w:val="002019CC"/>
    <w:rsid w:val="0020368C"/>
    <w:rsid w:val="00203AFF"/>
    <w:rsid w:val="00204532"/>
    <w:rsid w:val="0020533A"/>
    <w:rsid w:val="00206BA9"/>
    <w:rsid w:val="00210F4D"/>
    <w:rsid w:val="0021282C"/>
    <w:rsid w:val="002138F9"/>
    <w:rsid w:val="002139DD"/>
    <w:rsid w:val="00216538"/>
    <w:rsid w:val="002177A2"/>
    <w:rsid w:val="002211F9"/>
    <w:rsid w:val="002217D8"/>
    <w:rsid w:val="002227A0"/>
    <w:rsid w:val="00223AC1"/>
    <w:rsid w:val="00224311"/>
    <w:rsid w:val="00224AA2"/>
    <w:rsid w:val="00226DD0"/>
    <w:rsid w:val="00234241"/>
    <w:rsid w:val="0023487A"/>
    <w:rsid w:val="002356AF"/>
    <w:rsid w:val="002401E5"/>
    <w:rsid w:val="0024053A"/>
    <w:rsid w:val="00240F50"/>
    <w:rsid w:val="002410BF"/>
    <w:rsid w:val="002422B5"/>
    <w:rsid w:val="00243011"/>
    <w:rsid w:val="00243B2A"/>
    <w:rsid w:val="00243F13"/>
    <w:rsid w:val="00244350"/>
    <w:rsid w:val="00244953"/>
    <w:rsid w:val="00246AA6"/>
    <w:rsid w:val="00246E3F"/>
    <w:rsid w:val="00247325"/>
    <w:rsid w:val="002515E8"/>
    <w:rsid w:val="00253436"/>
    <w:rsid w:val="00254DE7"/>
    <w:rsid w:val="0025552A"/>
    <w:rsid w:val="00256169"/>
    <w:rsid w:val="00257F2F"/>
    <w:rsid w:val="00262091"/>
    <w:rsid w:val="002621D6"/>
    <w:rsid w:val="00264742"/>
    <w:rsid w:val="002664D7"/>
    <w:rsid w:val="0026650D"/>
    <w:rsid w:val="0026668A"/>
    <w:rsid w:val="00267D18"/>
    <w:rsid w:val="00272493"/>
    <w:rsid w:val="002733F1"/>
    <w:rsid w:val="00274BF6"/>
    <w:rsid w:val="00275235"/>
    <w:rsid w:val="0027526B"/>
    <w:rsid w:val="0027601C"/>
    <w:rsid w:val="00276C0A"/>
    <w:rsid w:val="00282794"/>
    <w:rsid w:val="0028376B"/>
    <w:rsid w:val="00285117"/>
    <w:rsid w:val="002877B6"/>
    <w:rsid w:val="002903E7"/>
    <w:rsid w:val="00294984"/>
    <w:rsid w:val="002969D8"/>
    <w:rsid w:val="0029745D"/>
    <w:rsid w:val="002A1C89"/>
    <w:rsid w:val="002A4320"/>
    <w:rsid w:val="002A4631"/>
    <w:rsid w:val="002A46AD"/>
    <w:rsid w:val="002A4731"/>
    <w:rsid w:val="002A6176"/>
    <w:rsid w:val="002A6F7C"/>
    <w:rsid w:val="002A7869"/>
    <w:rsid w:val="002A7EFE"/>
    <w:rsid w:val="002B2866"/>
    <w:rsid w:val="002B376D"/>
    <w:rsid w:val="002B51CF"/>
    <w:rsid w:val="002B697D"/>
    <w:rsid w:val="002B6E7B"/>
    <w:rsid w:val="002B7746"/>
    <w:rsid w:val="002B7FBC"/>
    <w:rsid w:val="002C23B7"/>
    <w:rsid w:val="002C419C"/>
    <w:rsid w:val="002C44DF"/>
    <w:rsid w:val="002C4D34"/>
    <w:rsid w:val="002C54CF"/>
    <w:rsid w:val="002C6A9D"/>
    <w:rsid w:val="002C6B92"/>
    <w:rsid w:val="002C7C7D"/>
    <w:rsid w:val="002D437C"/>
    <w:rsid w:val="002D7929"/>
    <w:rsid w:val="002E0079"/>
    <w:rsid w:val="002E04D5"/>
    <w:rsid w:val="002E1D65"/>
    <w:rsid w:val="002E4C91"/>
    <w:rsid w:val="002E518B"/>
    <w:rsid w:val="002E6821"/>
    <w:rsid w:val="002F301D"/>
    <w:rsid w:val="002F55A6"/>
    <w:rsid w:val="002F5E21"/>
    <w:rsid w:val="002F7C27"/>
    <w:rsid w:val="00301979"/>
    <w:rsid w:val="0030616A"/>
    <w:rsid w:val="00306499"/>
    <w:rsid w:val="00306D7C"/>
    <w:rsid w:val="00307B59"/>
    <w:rsid w:val="00307F9B"/>
    <w:rsid w:val="003102D4"/>
    <w:rsid w:val="00312537"/>
    <w:rsid w:val="003148C3"/>
    <w:rsid w:val="003216E3"/>
    <w:rsid w:val="003217DE"/>
    <w:rsid w:val="00322EF2"/>
    <w:rsid w:val="00324F0A"/>
    <w:rsid w:val="003251A2"/>
    <w:rsid w:val="0032590E"/>
    <w:rsid w:val="00334400"/>
    <w:rsid w:val="0033579A"/>
    <w:rsid w:val="003377E2"/>
    <w:rsid w:val="003407BC"/>
    <w:rsid w:val="0034126C"/>
    <w:rsid w:val="003430E0"/>
    <w:rsid w:val="0034383C"/>
    <w:rsid w:val="00344BC3"/>
    <w:rsid w:val="0034708F"/>
    <w:rsid w:val="003479C9"/>
    <w:rsid w:val="003503DB"/>
    <w:rsid w:val="0035454C"/>
    <w:rsid w:val="00354D6B"/>
    <w:rsid w:val="00355DF0"/>
    <w:rsid w:val="00361CD1"/>
    <w:rsid w:val="00362A24"/>
    <w:rsid w:val="003633FB"/>
    <w:rsid w:val="00364742"/>
    <w:rsid w:val="0036578E"/>
    <w:rsid w:val="00365D72"/>
    <w:rsid w:val="003672F2"/>
    <w:rsid w:val="0037467F"/>
    <w:rsid w:val="003766EF"/>
    <w:rsid w:val="003768C7"/>
    <w:rsid w:val="00381375"/>
    <w:rsid w:val="0038236D"/>
    <w:rsid w:val="0038308D"/>
    <w:rsid w:val="00383861"/>
    <w:rsid w:val="00384FD1"/>
    <w:rsid w:val="00385DD0"/>
    <w:rsid w:val="00390D85"/>
    <w:rsid w:val="003934BD"/>
    <w:rsid w:val="00396843"/>
    <w:rsid w:val="003A0F49"/>
    <w:rsid w:val="003A4C58"/>
    <w:rsid w:val="003B228E"/>
    <w:rsid w:val="003B3209"/>
    <w:rsid w:val="003B3334"/>
    <w:rsid w:val="003C0B1B"/>
    <w:rsid w:val="003C0D95"/>
    <w:rsid w:val="003C1FD7"/>
    <w:rsid w:val="003C1FE3"/>
    <w:rsid w:val="003C3B9A"/>
    <w:rsid w:val="003C4DCF"/>
    <w:rsid w:val="003C572A"/>
    <w:rsid w:val="003C5FD1"/>
    <w:rsid w:val="003C7A97"/>
    <w:rsid w:val="003D1C95"/>
    <w:rsid w:val="003D32FA"/>
    <w:rsid w:val="003D485D"/>
    <w:rsid w:val="003E0EB7"/>
    <w:rsid w:val="003E1385"/>
    <w:rsid w:val="003E3FCD"/>
    <w:rsid w:val="003E4677"/>
    <w:rsid w:val="003E4B14"/>
    <w:rsid w:val="003E59A1"/>
    <w:rsid w:val="003E73E9"/>
    <w:rsid w:val="003F086D"/>
    <w:rsid w:val="003F08D7"/>
    <w:rsid w:val="003F0DC1"/>
    <w:rsid w:val="003F1E2B"/>
    <w:rsid w:val="003F215B"/>
    <w:rsid w:val="003F4F83"/>
    <w:rsid w:val="003F573F"/>
    <w:rsid w:val="00400ACA"/>
    <w:rsid w:val="00401D24"/>
    <w:rsid w:val="00405B9A"/>
    <w:rsid w:val="004066B5"/>
    <w:rsid w:val="00407EEC"/>
    <w:rsid w:val="00410804"/>
    <w:rsid w:val="00412B0D"/>
    <w:rsid w:val="00414DF8"/>
    <w:rsid w:val="00416542"/>
    <w:rsid w:val="00417DE6"/>
    <w:rsid w:val="00420B98"/>
    <w:rsid w:val="0042158A"/>
    <w:rsid w:val="0042772C"/>
    <w:rsid w:val="00427B39"/>
    <w:rsid w:val="00430383"/>
    <w:rsid w:val="004308F4"/>
    <w:rsid w:val="00432A5F"/>
    <w:rsid w:val="004347F6"/>
    <w:rsid w:val="00436D54"/>
    <w:rsid w:val="00436E2D"/>
    <w:rsid w:val="004370EF"/>
    <w:rsid w:val="00437AFD"/>
    <w:rsid w:val="00437BA1"/>
    <w:rsid w:val="00440115"/>
    <w:rsid w:val="00440689"/>
    <w:rsid w:val="0044608A"/>
    <w:rsid w:val="004502E4"/>
    <w:rsid w:val="004505D7"/>
    <w:rsid w:val="00453206"/>
    <w:rsid w:val="00454176"/>
    <w:rsid w:val="00455178"/>
    <w:rsid w:val="0045590E"/>
    <w:rsid w:val="00456828"/>
    <w:rsid w:val="00457879"/>
    <w:rsid w:val="004601BB"/>
    <w:rsid w:val="00461355"/>
    <w:rsid w:val="00461DDC"/>
    <w:rsid w:val="0046203B"/>
    <w:rsid w:val="00462884"/>
    <w:rsid w:val="00463AB6"/>
    <w:rsid w:val="004645A8"/>
    <w:rsid w:val="004646D9"/>
    <w:rsid w:val="004651D3"/>
    <w:rsid w:val="00465D8D"/>
    <w:rsid w:val="00471EDA"/>
    <w:rsid w:val="00472A6B"/>
    <w:rsid w:val="004741A5"/>
    <w:rsid w:val="00475FB8"/>
    <w:rsid w:val="0048086C"/>
    <w:rsid w:val="00483C02"/>
    <w:rsid w:val="00484A83"/>
    <w:rsid w:val="0048519A"/>
    <w:rsid w:val="00485A0F"/>
    <w:rsid w:val="00485F37"/>
    <w:rsid w:val="00486DE1"/>
    <w:rsid w:val="00487400"/>
    <w:rsid w:val="0048740C"/>
    <w:rsid w:val="004900B3"/>
    <w:rsid w:val="0049065C"/>
    <w:rsid w:val="00491A6C"/>
    <w:rsid w:val="004A3F82"/>
    <w:rsid w:val="004A59AE"/>
    <w:rsid w:val="004B4063"/>
    <w:rsid w:val="004B40B6"/>
    <w:rsid w:val="004B7EB5"/>
    <w:rsid w:val="004C01A3"/>
    <w:rsid w:val="004C1097"/>
    <w:rsid w:val="004C119E"/>
    <w:rsid w:val="004C4026"/>
    <w:rsid w:val="004C56CC"/>
    <w:rsid w:val="004C6CB9"/>
    <w:rsid w:val="004D4945"/>
    <w:rsid w:val="004E08D5"/>
    <w:rsid w:val="004E3C90"/>
    <w:rsid w:val="004F3238"/>
    <w:rsid w:val="004F69E7"/>
    <w:rsid w:val="004F7F9C"/>
    <w:rsid w:val="00500207"/>
    <w:rsid w:val="00503B54"/>
    <w:rsid w:val="0050543D"/>
    <w:rsid w:val="005105D3"/>
    <w:rsid w:val="00510684"/>
    <w:rsid w:val="00512B96"/>
    <w:rsid w:val="0051335E"/>
    <w:rsid w:val="00513430"/>
    <w:rsid w:val="00513ABD"/>
    <w:rsid w:val="005227F3"/>
    <w:rsid w:val="005234B0"/>
    <w:rsid w:val="0052454C"/>
    <w:rsid w:val="005255A1"/>
    <w:rsid w:val="005266B2"/>
    <w:rsid w:val="005266EB"/>
    <w:rsid w:val="005321E3"/>
    <w:rsid w:val="00534D7C"/>
    <w:rsid w:val="00534E85"/>
    <w:rsid w:val="00535111"/>
    <w:rsid w:val="0053513C"/>
    <w:rsid w:val="00535E06"/>
    <w:rsid w:val="0054566B"/>
    <w:rsid w:val="00546662"/>
    <w:rsid w:val="0055396B"/>
    <w:rsid w:val="00554F9E"/>
    <w:rsid w:val="00557408"/>
    <w:rsid w:val="005579DB"/>
    <w:rsid w:val="00560C04"/>
    <w:rsid w:val="005647B5"/>
    <w:rsid w:val="0056551C"/>
    <w:rsid w:val="005674EC"/>
    <w:rsid w:val="0057154F"/>
    <w:rsid w:val="00572F89"/>
    <w:rsid w:val="005752A0"/>
    <w:rsid w:val="005767AC"/>
    <w:rsid w:val="00580AC3"/>
    <w:rsid w:val="00581E06"/>
    <w:rsid w:val="00582787"/>
    <w:rsid w:val="00583313"/>
    <w:rsid w:val="00584DB7"/>
    <w:rsid w:val="0059687A"/>
    <w:rsid w:val="005A1B48"/>
    <w:rsid w:val="005A30D5"/>
    <w:rsid w:val="005A44F5"/>
    <w:rsid w:val="005A4D99"/>
    <w:rsid w:val="005A7005"/>
    <w:rsid w:val="005A7814"/>
    <w:rsid w:val="005B0DFE"/>
    <w:rsid w:val="005B5028"/>
    <w:rsid w:val="005B54EF"/>
    <w:rsid w:val="005B58B0"/>
    <w:rsid w:val="005B608B"/>
    <w:rsid w:val="005C0078"/>
    <w:rsid w:val="005C1CA6"/>
    <w:rsid w:val="005C3E72"/>
    <w:rsid w:val="005C479A"/>
    <w:rsid w:val="005D1DAE"/>
    <w:rsid w:val="005D2ECA"/>
    <w:rsid w:val="005D3334"/>
    <w:rsid w:val="005D371D"/>
    <w:rsid w:val="005D3A24"/>
    <w:rsid w:val="005D5C5A"/>
    <w:rsid w:val="005D607C"/>
    <w:rsid w:val="005D6EB3"/>
    <w:rsid w:val="005D6FF2"/>
    <w:rsid w:val="005D7FA1"/>
    <w:rsid w:val="005E0CBA"/>
    <w:rsid w:val="005E0E56"/>
    <w:rsid w:val="005E18BE"/>
    <w:rsid w:val="005E1E34"/>
    <w:rsid w:val="005E29F5"/>
    <w:rsid w:val="005E2EF1"/>
    <w:rsid w:val="005E33E2"/>
    <w:rsid w:val="005E6499"/>
    <w:rsid w:val="005E72B2"/>
    <w:rsid w:val="005F292A"/>
    <w:rsid w:val="005F571A"/>
    <w:rsid w:val="005F663B"/>
    <w:rsid w:val="006021BD"/>
    <w:rsid w:val="0061035C"/>
    <w:rsid w:val="00610FB8"/>
    <w:rsid w:val="00611ABD"/>
    <w:rsid w:val="00616774"/>
    <w:rsid w:val="00620325"/>
    <w:rsid w:val="00622A8C"/>
    <w:rsid w:val="006232E4"/>
    <w:rsid w:val="00624CC7"/>
    <w:rsid w:val="00626718"/>
    <w:rsid w:val="00626A9C"/>
    <w:rsid w:val="006278C9"/>
    <w:rsid w:val="00630832"/>
    <w:rsid w:val="00633866"/>
    <w:rsid w:val="00636726"/>
    <w:rsid w:val="00636C45"/>
    <w:rsid w:val="00641873"/>
    <w:rsid w:val="006428D5"/>
    <w:rsid w:val="006439F5"/>
    <w:rsid w:val="006541A1"/>
    <w:rsid w:val="006543D3"/>
    <w:rsid w:val="00654AF0"/>
    <w:rsid w:val="00656337"/>
    <w:rsid w:val="00660AFA"/>
    <w:rsid w:val="00660E32"/>
    <w:rsid w:val="006621A8"/>
    <w:rsid w:val="00662E90"/>
    <w:rsid w:val="006671A5"/>
    <w:rsid w:val="00672FD3"/>
    <w:rsid w:val="006757A6"/>
    <w:rsid w:val="00675E99"/>
    <w:rsid w:val="006805AF"/>
    <w:rsid w:val="006823AF"/>
    <w:rsid w:val="00691332"/>
    <w:rsid w:val="006938F1"/>
    <w:rsid w:val="006A0DBE"/>
    <w:rsid w:val="006A1290"/>
    <w:rsid w:val="006A3B47"/>
    <w:rsid w:val="006A53D6"/>
    <w:rsid w:val="006A6750"/>
    <w:rsid w:val="006A7198"/>
    <w:rsid w:val="006B0961"/>
    <w:rsid w:val="006B097C"/>
    <w:rsid w:val="006B2ABA"/>
    <w:rsid w:val="006C2AEE"/>
    <w:rsid w:val="006C4873"/>
    <w:rsid w:val="006C4E26"/>
    <w:rsid w:val="006C5C2E"/>
    <w:rsid w:val="006C730E"/>
    <w:rsid w:val="006D08E3"/>
    <w:rsid w:val="006D0BD9"/>
    <w:rsid w:val="006D19A0"/>
    <w:rsid w:val="006D4940"/>
    <w:rsid w:val="006D70A0"/>
    <w:rsid w:val="006D7A18"/>
    <w:rsid w:val="006E2FDC"/>
    <w:rsid w:val="006E44EA"/>
    <w:rsid w:val="006E71D3"/>
    <w:rsid w:val="006E7A22"/>
    <w:rsid w:val="006F048C"/>
    <w:rsid w:val="006F2FC2"/>
    <w:rsid w:val="006F3AD9"/>
    <w:rsid w:val="006F4AC5"/>
    <w:rsid w:val="006F53CB"/>
    <w:rsid w:val="006F7C53"/>
    <w:rsid w:val="0070009E"/>
    <w:rsid w:val="0070128B"/>
    <w:rsid w:val="00702421"/>
    <w:rsid w:val="00703745"/>
    <w:rsid w:val="00706B12"/>
    <w:rsid w:val="00710D81"/>
    <w:rsid w:val="007122D0"/>
    <w:rsid w:val="00713796"/>
    <w:rsid w:val="0071494C"/>
    <w:rsid w:val="00716E0E"/>
    <w:rsid w:val="007170E0"/>
    <w:rsid w:val="00721448"/>
    <w:rsid w:val="00721FB6"/>
    <w:rsid w:val="00722AF4"/>
    <w:rsid w:val="00725169"/>
    <w:rsid w:val="00725717"/>
    <w:rsid w:val="00726E42"/>
    <w:rsid w:val="00730D2F"/>
    <w:rsid w:val="00731675"/>
    <w:rsid w:val="00732285"/>
    <w:rsid w:val="0073343D"/>
    <w:rsid w:val="0073433F"/>
    <w:rsid w:val="007347D8"/>
    <w:rsid w:val="00735412"/>
    <w:rsid w:val="00740A6A"/>
    <w:rsid w:val="0074134B"/>
    <w:rsid w:val="0074228F"/>
    <w:rsid w:val="007424F2"/>
    <w:rsid w:val="00744102"/>
    <w:rsid w:val="007445B3"/>
    <w:rsid w:val="00744D1D"/>
    <w:rsid w:val="00745B65"/>
    <w:rsid w:val="00745CA7"/>
    <w:rsid w:val="007468DF"/>
    <w:rsid w:val="00747015"/>
    <w:rsid w:val="00747B07"/>
    <w:rsid w:val="00751DF6"/>
    <w:rsid w:val="007556FF"/>
    <w:rsid w:val="00756082"/>
    <w:rsid w:val="00756B22"/>
    <w:rsid w:val="007601A1"/>
    <w:rsid w:val="00760F18"/>
    <w:rsid w:val="0076275C"/>
    <w:rsid w:val="00762FC4"/>
    <w:rsid w:val="007630D3"/>
    <w:rsid w:val="0076358B"/>
    <w:rsid w:val="00767216"/>
    <w:rsid w:val="007719EC"/>
    <w:rsid w:val="00773D41"/>
    <w:rsid w:val="00775DBF"/>
    <w:rsid w:val="007774E0"/>
    <w:rsid w:val="00780F6C"/>
    <w:rsid w:val="00782D1D"/>
    <w:rsid w:val="007846E5"/>
    <w:rsid w:val="00787BBC"/>
    <w:rsid w:val="00790819"/>
    <w:rsid w:val="007919EA"/>
    <w:rsid w:val="00791F6D"/>
    <w:rsid w:val="007922EF"/>
    <w:rsid w:val="007934F8"/>
    <w:rsid w:val="00793EFE"/>
    <w:rsid w:val="00794B84"/>
    <w:rsid w:val="00796B49"/>
    <w:rsid w:val="007A3A63"/>
    <w:rsid w:val="007A44A8"/>
    <w:rsid w:val="007A500C"/>
    <w:rsid w:val="007A54F0"/>
    <w:rsid w:val="007A5CBB"/>
    <w:rsid w:val="007A6748"/>
    <w:rsid w:val="007B23D5"/>
    <w:rsid w:val="007B5F75"/>
    <w:rsid w:val="007B657F"/>
    <w:rsid w:val="007B69BD"/>
    <w:rsid w:val="007B6C10"/>
    <w:rsid w:val="007C0C99"/>
    <w:rsid w:val="007C26E6"/>
    <w:rsid w:val="007C2CF5"/>
    <w:rsid w:val="007D2998"/>
    <w:rsid w:val="007D3190"/>
    <w:rsid w:val="007D32F6"/>
    <w:rsid w:val="007D3504"/>
    <w:rsid w:val="007D38DC"/>
    <w:rsid w:val="007D5D4C"/>
    <w:rsid w:val="007D644C"/>
    <w:rsid w:val="007D6C87"/>
    <w:rsid w:val="007E17B5"/>
    <w:rsid w:val="007E1B8A"/>
    <w:rsid w:val="007E2A0D"/>
    <w:rsid w:val="007E3C6A"/>
    <w:rsid w:val="007E65E2"/>
    <w:rsid w:val="007F1A46"/>
    <w:rsid w:val="007F44F9"/>
    <w:rsid w:val="007F4CF2"/>
    <w:rsid w:val="007F54B3"/>
    <w:rsid w:val="007F75F5"/>
    <w:rsid w:val="0080077F"/>
    <w:rsid w:val="008008E7"/>
    <w:rsid w:val="00801736"/>
    <w:rsid w:val="0080773C"/>
    <w:rsid w:val="00807F2C"/>
    <w:rsid w:val="00814964"/>
    <w:rsid w:val="008245CC"/>
    <w:rsid w:val="00830383"/>
    <w:rsid w:val="00830E8C"/>
    <w:rsid w:val="008353B8"/>
    <w:rsid w:val="00835819"/>
    <w:rsid w:val="00835874"/>
    <w:rsid w:val="00836AC4"/>
    <w:rsid w:val="00837549"/>
    <w:rsid w:val="0084398A"/>
    <w:rsid w:val="008440E2"/>
    <w:rsid w:val="00846C62"/>
    <w:rsid w:val="00847A62"/>
    <w:rsid w:val="00847BFA"/>
    <w:rsid w:val="00850F73"/>
    <w:rsid w:val="00851ADF"/>
    <w:rsid w:val="00851CAF"/>
    <w:rsid w:val="00852AFD"/>
    <w:rsid w:val="00852D9C"/>
    <w:rsid w:val="00855A41"/>
    <w:rsid w:val="00860B96"/>
    <w:rsid w:val="0086246C"/>
    <w:rsid w:val="00864300"/>
    <w:rsid w:val="00873DA8"/>
    <w:rsid w:val="0087655E"/>
    <w:rsid w:val="00876F3C"/>
    <w:rsid w:val="0088250B"/>
    <w:rsid w:val="00883FB2"/>
    <w:rsid w:val="00884C23"/>
    <w:rsid w:val="0088693B"/>
    <w:rsid w:val="0089006D"/>
    <w:rsid w:val="008908E2"/>
    <w:rsid w:val="00894CC8"/>
    <w:rsid w:val="00896267"/>
    <w:rsid w:val="00896366"/>
    <w:rsid w:val="0089753A"/>
    <w:rsid w:val="008977E4"/>
    <w:rsid w:val="008A1730"/>
    <w:rsid w:val="008A4749"/>
    <w:rsid w:val="008A482D"/>
    <w:rsid w:val="008A61D8"/>
    <w:rsid w:val="008B125A"/>
    <w:rsid w:val="008B23C9"/>
    <w:rsid w:val="008B39EC"/>
    <w:rsid w:val="008B5332"/>
    <w:rsid w:val="008C314D"/>
    <w:rsid w:val="008C3429"/>
    <w:rsid w:val="008C3487"/>
    <w:rsid w:val="008C55E7"/>
    <w:rsid w:val="008C681A"/>
    <w:rsid w:val="008C726F"/>
    <w:rsid w:val="008C7275"/>
    <w:rsid w:val="008C7764"/>
    <w:rsid w:val="008C7A9B"/>
    <w:rsid w:val="008D26C7"/>
    <w:rsid w:val="008D384D"/>
    <w:rsid w:val="008D46B4"/>
    <w:rsid w:val="008D57E2"/>
    <w:rsid w:val="008D688D"/>
    <w:rsid w:val="008E1CFA"/>
    <w:rsid w:val="008E2094"/>
    <w:rsid w:val="008E2BAB"/>
    <w:rsid w:val="008E5F74"/>
    <w:rsid w:val="008F0D38"/>
    <w:rsid w:val="008F1B43"/>
    <w:rsid w:val="008F1E74"/>
    <w:rsid w:val="008F2111"/>
    <w:rsid w:val="008F394D"/>
    <w:rsid w:val="008F445D"/>
    <w:rsid w:val="008F6897"/>
    <w:rsid w:val="00900E52"/>
    <w:rsid w:val="0090153B"/>
    <w:rsid w:val="00901E9D"/>
    <w:rsid w:val="00902A4A"/>
    <w:rsid w:val="00904D03"/>
    <w:rsid w:val="0090587E"/>
    <w:rsid w:val="0090787A"/>
    <w:rsid w:val="00911A14"/>
    <w:rsid w:val="00911A64"/>
    <w:rsid w:val="00913D7B"/>
    <w:rsid w:val="0091430A"/>
    <w:rsid w:val="00916336"/>
    <w:rsid w:val="0091676B"/>
    <w:rsid w:val="009174D4"/>
    <w:rsid w:val="009205B0"/>
    <w:rsid w:val="00920B75"/>
    <w:rsid w:val="00923BBB"/>
    <w:rsid w:val="00925754"/>
    <w:rsid w:val="00927ECB"/>
    <w:rsid w:val="0093396F"/>
    <w:rsid w:val="00933C58"/>
    <w:rsid w:val="00934583"/>
    <w:rsid w:val="00936BD1"/>
    <w:rsid w:val="00937CDC"/>
    <w:rsid w:val="00940CE8"/>
    <w:rsid w:val="00941D59"/>
    <w:rsid w:val="00943F97"/>
    <w:rsid w:val="009448C2"/>
    <w:rsid w:val="00944BB5"/>
    <w:rsid w:val="009464FB"/>
    <w:rsid w:val="00952C3C"/>
    <w:rsid w:val="009537BD"/>
    <w:rsid w:val="00953883"/>
    <w:rsid w:val="00955657"/>
    <w:rsid w:val="009560F1"/>
    <w:rsid w:val="0095615A"/>
    <w:rsid w:val="00956BD9"/>
    <w:rsid w:val="00963E3E"/>
    <w:rsid w:val="00963F50"/>
    <w:rsid w:val="009664D0"/>
    <w:rsid w:val="00967A11"/>
    <w:rsid w:val="00967C3F"/>
    <w:rsid w:val="009705B9"/>
    <w:rsid w:val="009731FD"/>
    <w:rsid w:val="00975799"/>
    <w:rsid w:val="009762BC"/>
    <w:rsid w:val="0097637A"/>
    <w:rsid w:val="00977A4A"/>
    <w:rsid w:val="00977A59"/>
    <w:rsid w:val="0098126F"/>
    <w:rsid w:val="009814B4"/>
    <w:rsid w:val="0098289A"/>
    <w:rsid w:val="00984D8A"/>
    <w:rsid w:val="00987792"/>
    <w:rsid w:val="00987CF8"/>
    <w:rsid w:val="00992EF5"/>
    <w:rsid w:val="00992F95"/>
    <w:rsid w:val="0099498D"/>
    <w:rsid w:val="00996335"/>
    <w:rsid w:val="00997F3E"/>
    <w:rsid w:val="009A0242"/>
    <w:rsid w:val="009A24B8"/>
    <w:rsid w:val="009A5E91"/>
    <w:rsid w:val="009A62CA"/>
    <w:rsid w:val="009B064F"/>
    <w:rsid w:val="009B11A0"/>
    <w:rsid w:val="009B2D4D"/>
    <w:rsid w:val="009B65DE"/>
    <w:rsid w:val="009B76A8"/>
    <w:rsid w:val="009C01E2"/>
    <w:rsid w:val="009C10DC"/>
    <w:rsid w:val="009C2923"/>
    <w:rsid w:val="009C2DD2"/>
    <w:rsid w:val="009C4E78"/>
    <w:rsid w:val="009D32B8"/>
    <w:rsid w:val="009D5CA3"/>
    <w:rsid w:val="009D6CC7"/>
    <w:rsid w:val="009E0578"/>
    <w:rsid w:val="009E0E6C"/>
    <w:rsid w:val="009E2202"/>
    <w:rsid w:val="009E34D7"/>
    <w:rsid w:val="009E4781"/>
    <w:rsid w:val="009E5159"/>
    <w:rsid w:val="009F0F04"/>
    <w:rsid w:val="009F2015"/>
    <w:rsid w:val="009F3134"/>
    <w:rsid w:val="00A03AA9"/>
    <w:rsid w:val="00A04787"/>
    <w:rsid w:val="00A07524"/>
    <w:rsid w:val="00A10381"/>
    <w:rsid w:val="00A2030A"/>
    <w:rsid w:val="00A20B97"/>
    <w:rsid w:val="00A20C60"/>
    <w:rsid w:val="00A21D45"/>
    <w:rsid w:val="00A22A48"/>
    <w:rsid w:val="00A26BD9"/>
    <w:rsid w:val="00A26C07"/>
    <w:rsid w:val="00A273B9"/>
    <w:rsid w:val="00A30F1B"/>
    <w:rsid w:val="00A330DE"/>
    <w:rsid w:val="00A3424F"/>
    <w:rsid w:val="00A37043"/>
    <w:rsid w:val="00A37BE2"/>
    <w:rsid w:val="00A42067"/>
    <w:rsid w:val="00A4213D"/>
    <w:rsid w:val="00A42190"/>
    <w:rsid w:val="00A43053"/>
    <w:rsid w:val="00A44234"/>
    <w:rsid w:val="00A47F14"/>
    <w:rsid w:val="00A514CB"/>
    <w:rsid w:val="00A54266"/>
    <w:rsid w:val="00A549E6"/>
    <w:rsid w:val="00A56BE4"/>
    <w:rsid w:val="00A61F39"/>
    <w:rsid w:val="00A621AC"/>
    <w:rsid w:val="00A668FE"/>
    <w:rsid w:val="00A66AB2"/>
    <w:rsid w:val="00A6754D"/>
    <w:rsid w:val="00A67B09"/>
    <w:rsid w:val="00A70611"/>
    <w:rsid w:val="00A72CCA"/>
    <w:rsid w:val="00A7618A"/>
    <w:rsid w:val="00A76247"/>
    <w:rsid w:val="00A80B25"/>
    <w:rsid w:val="00A82C7A"/>
    <w:rsid w:val="00A82D1F"/>
    <w:rsid w:val="00A83E41"/>
    <w:rsid w:val="00A8458F"/>
    <w:rsid w:val="00A861AF"/>
    <w:rsid w:val="00A93211"/>
    <w:rsid w:val="00A94059"/>
    <w:rsid w:val="00A9535A"/>
    <w:rsid w:val="00A960EF"/>
    <w:rsid w:val="00AA37B7"/>
    <w:rsid w:val="00AA4B0D"/>
    <w:rsid w:val="00AA5D69"/>
    <w:rsid w:val="00AA6976"/>
    <w:rsid w:val="00AA6D56"/>
    <w:rsid w:val="00AA6DBC"/>
    <w:rsid w:val="00AB0968"/>
    <w:rsid w:val="00AB2E22"/>
    <w:rsid w:val="00AB3864"/>
    <w:rsid w:val="00AB3C48"/>
    <w:rsid w:val="00AB6CCD"/>
    <w:rsid w:val="00AB7DBD"/>
    <w:rsid w:val="00AC31B5"/>
    <w:rsid w:val="00AC5F30"/>
    <w:rsid w:val="00AC5FCB"/>
    <w:rsid w:val="00AC7E44"/>
    <w:rsid w:val="00AD1B38"/>
    <w:rsid w:val="00AD37E7"/>
    <w:rsid w:val="00AD7458"/>
    <w:rsid w:val="00AE2545"/>
    <w:rsid w:val="00AE379E"/>
    <w:rsid w:val="00AF1B61"/>
    <w:rsid w:val="00AF2460"/>
    <w:rsid w:val="00AF270A"/>
    <w:rsid w:val="00AF31CF"/>
    <w:rsid w:val="00AF31E4"/>
    <w:rsid w:val="00AF413D"/>
    <w:rsid w:val="00AF5F62"/>
    <w:rsid w:val="00AF725B"/>
    <w:rsid w:val="00AF7BD7"/>
    <w:rsid w:val="00B0058D"/>
    <w:rsid w:val="00B00CB2"/>
    <w:rsid w:val="00B0438B"/>
    <w:rsid w:val="00B04BC2"/>
    <w:rsid w:val="00B0512C"/>
    <w:rsid w:val="00B05A28"/>
    <w:rsid w:val="00B05EEB"/>
    <w:rsid w:val="00B07DCA"/>
    <w:rsid w:val="00B113D6"/>
    <w:rsid w:val="00B116F4"/>
    <w:rsid w:val="00B119EA"/>
    <w:rsid w:val="00B14E54"/>
    <w:rsid w:val="00B15330"/>
    <w:rsid w:val="00B163C0"/>
    <w:rsid w:val="00B1711B"/>
    <w:rsid w:val="00B175B6"/>
    <w:rsid w:val="00B220BB"/>
    <w:rsid w:val="00B22752"/>
    <w:rsid w:val="00B22F52"/>
    <w:rsid w:val="00B25740"/>
    <w:rsid w:val="00B261F8"/>
    <w:rsid w:val="00B33DF1"/>
    <w:rsid w:val="00B3410D"/>
    <w:rsid w:val="00B36CEC"/>
    <w:rsid w:val="00B420A3"/>
    <w:rsid w:val="00B4269E"/>
    <w:rsid w:val="00B43FA6"/>
    <w:rsid w:val="00B4484E"/>
    <w:rsid w:val="00B479BE"/>
    <w:rsid w:val="00B47E70"/>
    <w:rsid w:val="00B50210"/>
    <w:rsid w:val="00B50459"/>
    <w:rsid w:val="00B51271"/>
    <w:rsid w:val="00B524D1"/>
    <w:rsid w:val="00B53AF4"/>
    <w:rsid w:val="00B54531"/>
    <w:rsid w:val="00B57475"/>
    <w:rsid w:val="00B5775B"/>
    <w:rsid w:val="00B60E47"/>
    <w:rsid w:val="00B61127"/>
    <w:rsid w:val="00B66D7A"/>
    <w:rsid w:val="00B66FE7"/>
    <w:rsid w:val="00B67F11"/>
    <w:rsid w:val="00B70CE3"/>
    <w:rsid w:val="00B743A9"/>
    <w:rsid w:val="00B75758"/>
    <w:rsid w:val="00B75A8C"/>
    <w:rsid w:val="00B75EFD"/>
    <w:rsid w:val="00B81399"/>
    <w:rsid w:val="00B823EC"/>
    <w:rsid w:val="00B8260A"/>
    <w:rsid w:val="00B834DB"/>
    <w:rsid w:val="00B85939"/>
    <w:rsid w:val="00B86648"/>
    <w:rsid w:val="00B87136"/>
    <w:rsid w:val="00B87CF8"/>
    <w:rsid w:val="00B91231"/>
    <w:rsid w:val="00B91D0B"/>
    <w:rsid w:val="00B92C4E"/>
    <w:rsid w:val="00B93CEE"/>
    <w:rsid w:val="00BA175E"/>
    <w:rsid w:val="00BB1868"/>
    <w:rsid w:val="00BB4043"/>
    <w:rsid w:val="00BC32E3"/>
    <w:rsid w:val="00BC4CD2"/>
    <w:rsid w:val="00BC52B7"/>
    <w:rsid w:val="00BC64C6"/>
    <w:rsid w:val="00BD364F"/>
    <w:rsid w:val="00BD4EEE"/>
    <w:rsid w:val="00BD7908"/>
    <w:rsid w:val="00BE34C8"/>
    <w:rsid w:val="00BE3CE9"/>
    <w:rsid w:val="00BE4226"/>
    <w:rsid w:val="00BE460E"/>
    <w:rsid w:val="00BE54E8"/>
    <w:rsid w:val="00BF1F31"/>
    <w:rsid w:val="00BF3AC4"/>
    <w:rsid w:val="00C00A31"/>
    <w:rsid w:val="00C02CD6"/>
    <w:rsid w:val="00C04D59"/>
    <w:rsid w:val="00C1082A"/>
    <w:rsid w:val="00C1185E"/>
    <w:rsid w:val="00C151FE"/>
    <w:rsid w:val="00C1583E"/>
    <w:rsid w:val="00C22851"/>
    <w:rsid w:val="00C229A1"/>
    <w:rsid w:val="00C233B7"/>
    <w:rsid w:val="00C25B0C"/>
    <w:rsid w:val="00C25F92"/>
    <w:rsid w:val="00C30219"/>
    <w:rsid w:val="00C318E7"/>
    <w:rsid w:val="00C36B83"/>
    <w:rsid w:val="00C36FD0"/>
    <w:rsid w:val="00C375D9"/>
    <w:rsid w:val="00C37831"/>
    <w:rsid w:val="00C408E6"/>
    <w:rsid w:val="00C40A22"/>
    <w:rsid w:val="00C412CE"/>
    <w:rsid w:val="00C42094"/>
    <w:rsid w:val="00C4218A"/>
    <w:rsid w:val="00C46575"/>
    <w:rsid w:val="00C50DD0"/>
    <w:rsid w:val="00C51D93"/>
    <w:rsid w:val="00C53FFC"/>
    <w:rsid w:val="00C55F8A"/>
    <w:rsid w:val="00C560FA"/>
    <w:rsid w:val="00C57489"/>
    <w:rsid w:val="00C626D7"/>
    <w:rsid w:val="00C70D4E"/>
    <w:rsid w:val="00C70FF0"/>
    <w:rsid w:val="00C720FD"/>
    <w:rsid w:val="00C72DC2"/>
    <w:rsid w:val="00C7474A"/>
    <w:rsid w:val="00C74B8F"/>
    <w:rsid w:val="00C756FE"/>
    <w:rsid w:val="00C76494"/>
    <w:rsid w:val="00C77048"/>
    <w:rsid w:val="00C80305"/>
    <w:rsid w:val="00C824EA"/>
    <w:rsid w:val="00C8397D"/>
    <w:rsid w:val="00C8486C"/>
    <w:rsid w:val="00C9074E"/>
    <w:rsid w:val="00C9500E"/>
    <w:rsid w:val="00C95E97"/>
    <w:rsid w:val="00CA0D74"/>
    <w:rsid w:val="00CA3BCF"/>
    <w:rsid w:val="00CA3EF0"/>
    <w:rsid w:val="00CA3FE2"/>
    <w:rsid w:val="00CA610C"/>
    <w:rsid w:val="00CA633D"/>
    <w:rsid w:val="00CA790C"/>
    <w:rsid w:val="00CA79C1"/>
    <w:rsid w:val="00CB022F"/>
    <w:rsid w:val="00CB275D"/>
    <w:rsid w:val="00CB2BD9"/>
    <w:rsid w:val="00CB3C01"/>
    <w:rsid w:val="00CB4861"/>
    <w:rsid w:val="00CB4FD5"/>
    <w:rsid w:val="00CB5035"/>
    <w:rsid w:val="00CB6E5A"/>
    <w:rsid w:val="00CC2963"/>
    <w:rsid w:val="00CC2ED3"/>
    <w:rsid w:val="00CC71D0"/>
    <w:rsid w:val="00CD05AB"/>
    <w:rsid w:val="00CD149C"/>
    <w:rsid w:val="00CD19E8"/>
    <w:rsid w:val="00CD1FAD"/>
    <w:rsid w:val="00CD34FA"/>
    <w:rsid w:val="00CD4B9F"/>
    <w:rsid w:val="00CD5125"/>
    <w:rsid w:val="00CD565A"/>
    <w:rsid w:val="00CD606E"/>
    <w:rsid w:val="00CE0728"/>
    <w:rsid w:val="00CE0AA1"/>
    <w:rsid w:val="00CE1CE0"/>
    <w:rsid w:val="00CE28A9"/>
    <w:rsid w:val="00CE2D28"/>
    <w:rsid w:val="00CE30A1"/>
    <w:rsid w:val="00CE3324"/>
    <w:rsid w:val="00CE3675"/>
    <w:rsid w:val="00CE3E18"/>
    <w:rsid w:val="00CE3E27"/>
    <w:rsid w:val="00CE5638"/>
    <w:rsid w:val="00CE79C0"/>
    <w:rsid w:val="00CE7A81"/>
    <w:rsid w:val="00CF26F2"/>
    <w:rsid w:val="00CF2D34"/>
    <w:rsid w:val="00CF62A3"/>
    <w:rsid w:val="00CF7E75"/>
    <w:rsid w:val="00D00558"/>
    <w:rsid w:val="00D01042"/>
    <w:rsid w:val="00D0114D"/>
    <w:rsid w:val="00D0128A"/>
    <w:rsid w:val="00D01B8A"/>
    <w:rsid w:val="00D021D7"/>
    <w:rsid w:val="00D0225B"/>
    <w:rsid w:val="00D02AFD"/>
    <w:rsid w:val="00D0348B"/>
    <w:rsid w:val="00D03D31"/>
    <w:rsid w:val="00D04CE7"/>
    <w:rsid w:val="00D059E4"/>
    <w:rsid w:val="00D072A8"/>
    <w:rsid w:val="00D119BD"/>
    <w:rsid w:val="00D12C20"/>
    <w:rsid w:val="00D14020"/>
    <w:rsid w:val="00D14E29"/>
    <w:rsid w:val="00D14E5E"/>
    <w:rsid w:val="00D15413"/>
    <w:rsid w:val="00D15D35"/>
    <w:rsid w:val="00D177EA"/>
    <w:rsid w:val="00D20BAB"/>
    <w:rsid w:val="00D210A6"/>
    <w:rsid w:val="00D22873"/>
    <w:rsid w:val="00D230FA"/>
    <w:rsid w:val="00D23FD4"/>
    <w:rsid w:val="00D303C0"/>
    <w:rsid w:val="00D303F8"/>
    <w:rsid w:val="00D32AFB"/>
    <w:rsid w:val="00D360FC"/>
    <w:rsid w:val="00D43DC1"/>
    <w:rsid w:val="00D452FD"/>
    <w:rsid w:val="00D50BA4"/>
    <w:rsid w:val="00D52AA3"/>
    <w:rsid w:val="00D54C44"/>
    <w:rsid w:val="00D56442"/>
    <w:rsid w:val="00D62C06"/>
    <w:rsid w:val="00D6547E"/>
    <w:rsid w:val="00D67986"/>
    <w:rsid w:val="00D71CC9"/>
    <w:rsid w:val="00D737D0"/>
    <w:rsid w:val="00D740C0"/>
    <w:rsid w:val="00D74146"/>
    <w:rsid w:val="00D7418D"/>
    <w:rsid w:val="00D750C9"/>
    <w:rsid w:val="00D75235"/>
    <w:rsid w:val="00D81F47"/>
    <w:rsid w:val="00D82582"/>
    <w:rsid w:val="00D82C6A"/>
    <w:rsid w:val="00D857A5"/>
    <w:rsid w:val="00D9277D"/>
    <w:rsid w:val="00D9432F"/>
    <w:rsid w:val="00D9484F"/>
    <w:rsid w:val="00D974FD"/>
    <w:rsid w:val="00DA2239"/>
    <w:rsid w:val="00DA306E"/>
    <w:rsid w:val="00DA6A52"/>
    <w:rsid w:val="00DC1E2B"/>
    <w:rsid w:val="00DC24F2"/>
    <w:rsid w:val="00DC252A"/>
    <w:rsid w:val="00DC30B7"/>
    <w:rsid w:val="00DC32FE"/>
    <w:rsid w:val="00DC48E7"/>
    <w:rsid w:val="00DC59F0"/>
    <w:rsid w:val="00DC5FB9"/>
    <w:rsid w:val="00DD09A1"/>
    <w:rsid w:val="00DD1B54"/>
    <w:rsid w:val="00DD2C51"/>
    <w:rsid w:val="00DD2FB6"/>
    <w:rsid w:val="00DD4EA8"/>
    <w:rsid w:val="00DD67EE"/>
    <w:rsid w:val="00DD68F8"/>
    <w:rsid w:val="00DD6AE0"/>
    <w:rsid w:val="00DE36F5"/>
    <w:rsid w:val="00DE454A"/>
    <w:rsid w:val="00DE493A"/>
    <w:rsid w:val="00DF0A7B"/>
    <w:rsid w:val="00DF19B3"/>
    <w:rsid w:val="00DF382E"/>
    <w:rsid w:val="00DF46B7"/>
    <w:rsid w:val="00DF556E"/>
    <w:rsid w:val="00DF6128"/>
    <w:rsid w:val="00E015F8"/>
    <w:rsid w:val="00E03A51"/>
    <w:rsid w:val="00E04FE6"/>
    <w:rsid w:val="00E055E8"/>
    <w:rsid w:val="00E06993"/>
    <w:rsid w:val="00E06DD4"/>
    <w:rsid w:val="00E15043"/>
    <w:rsid w:val="00E15A16"/>
    <w:rsid w:val="00E2284E"/>
    <w:rsid w:val="00E23657"/>
    <w:rsid w:val="00E2524E"/>
    <w:rsid w:val="00E253AF"/>
    <w:rsid w:val="00E25F78"/>
    <w:rsid w:val="00E31733"/>
    <w:rsid w:val="00E34A23"/>
    <w:rsid w:val="00E37CA4"/>
    <w:rsid w:val="00E4095A"/>
    <w:rsid w:val="00E417CE"/>
    <w:rsid w:val="00E4437E"/>
    <w:rsid w:val="00E44870"/>
    <w:rsid w:val="00E46241"/>
    <w:rsid w:val="00E52961"/>
    <w:rsid w:val="00E54770"/>
    <w:rsid w:val="00E5543C"/>
    <w:rsid w:val="00E55916"/>
    <w:rsid w:val="00E60BF2"/>
    <w:rsid w:val="00E60DCE"/>
    <w:rsid w:val="00E63386"/>
    <w:rsid w:val="00E63EF7"/>
    <w:rsid w:val="00E646AF"/>
    <w:rsid w:val="00E73D88"/>
    <w:rsid w:val="00E74155"/>
    <w:rsid w:val="00E74515"/>
    <w:rsid w:val="00E74927"/>
    <w:rsid w:val="00E754BF"/>
    <w:rsid w:val="00E75E29"/>
    <w:rsid w:val="00E76058"/>
    <w:rsid w:val="00E76F57"/>
    <w:rsid w:val="00E77402"/>
    <w:rsid w:val="00E77FEC"/>
    <w:rsid w:val="00E80060"/>
    <w:rsid w:val="00E83F67"/>
    <w:rsid w:val="00E92104"/>
    <w:rsid w:val="00E931B9"/>
    <w:rsid w:val="00E936DC"/>
    <w:rsid w:val="00E93950"/>
    <w:rsid w:val="00E94A21"/>
    <w:rsid w:val="00E94E89"/>
    <w:rsid w:val="00E964D9"/>
    <w:rsid w:val="00EA2461"/>
    <w:rsid w:val="00EA360A"/>
    <w:rsid w:val="00EA6FD3"/>
    <w:rsid w:val="00EB0B6F"/>
    <w:rsid w:val="00EB1AFA"/>
    <w:rsid w:val="00EB257C"/>
    <w:rsid w:val="00EB3DA7"/>
    <w:rsid w:val="00EB4B3E"/>
    <w:rsid w:val="00EB79D6"/>
    <w:rsid w:val="00EC2124"/>
    <w:rsid w:val="00EC34DD"/>
    <w:rsid w:val="00EC3F56"/>
    <w:rsid w:val="00EC4351"/>
    <w:rsid w:val="00EC7D0D"/>
    <w:rsid w:val="00ED14CB"/>
    <w:rsid w:val="00ED1F93"/>
    <w:rsid w:val="00ED3034"/>
    <w:rsid w:val="00ED31E7"/>
    <w:rsid w:val="00ED385C"/>
    <w:rsid w:val="00ED5F9C"/>
    <w:rsid w:val="00ED627C"/>
    <w:rsid w:val="00ED64B3"/>
    <w:rsid w:val="00ED650D"/>
    <w:rsid w:val="00EE0941"/>
    <w:rsid w:val="00EE12ED"/>
    <w:rsid w:val="00EE2757"/>
    <w:rsid w:val="00EE4AB0"/>
    <w:rsid w:val="00EE4E62"/>
    <w:rsid w:val="00EE4F2D"/>
    <w:rsid w:val="00EE53C2"/>
    <w:rsid w:val="00EE57C6"/>
    <w:rsid w:val="00EE5F04"/>
    <w:rsid w:val="00EE61E8"/>
    <w:rsid w:val="00EE6F32"/>
    <w:rsid w:val="00EE7AB0"/>
    <w:rsid w:val="00EF01B0"/>
    <w:rsid w:val="00EF338F"/>
    <w:rsid w:val="00F016E7"/>
    <w:rsid w:val="00F02721"/>
    <w:rsid w:val="00F031CD"/>
    <w:rsid w:val="00F03D2A"/>
    <w:rsid w:val="00F055DF"/>
    <w:rsid w:val="00F06D0D"/>
    <w:rsid w:val="00F07B38"/>
    <w:rsid w:val="00F07F56"/>
    <w:rsid w:val="00F1058B"/>
    <w:rsid w:val="00F106BD"/>
    <w:rsid w:val="00F10FB7"/>
    <w:rsid w:val="00F113D5"/>
    <w:rsid w:val="00F118FE"/>
    <w:rsid w:val="00F11D6C"/>
    <w:rsid w:val="00F128D4"/>
    <w:rsid w:val="00F15FA8"/>
    <w:rsid w:val="00F17BE3"/>
    <w:rsid w:val="00F2221B"/>
    <w:rsid w:val="00F224C5"/>
    <w:rsid w:val="00F26A69"/>
    <w:rsid w:val="00F30F75"/>
    <w:rsid w:val="00F410DD"/>
    <w:rsid w:val="00F41544"/>
    <w:rsid w:val="00F41E10"/>
    <w:rsid w:val="00F41ECE"/>
    <w:rsid w:val="00F449FF"/>
    <w:rsid w:val="00F459A2"/>
    <w:rsid w:val="00F50095"/>
    <w:rsid w:val="00F50286"/>
    <w:rsid w:val="00F50A1B"/>
    <w:rsid w:val="00F529BD"/>
    <w:rsid w:val="00F55C6C"/>
    <w:rsid w:val="00F5648E"/>
    <w:rsid w:val="00F57704"/>
    <w:rsid w:val="00F57F7D"/>
    <w:rsid w:val="00F65A2B"/>
    <w:rsid w:val="00F67674"/>
    <w:rsid w:val="00F72E33"/>
    <w:rsid w:val="00F749BD"/>
    <w:rsid w:val="00F80F6A"/>
    <w:rsid w:val="00F81D4C"/>
    <w:rsid w:val="00F82928"/>
    <w:rsid w:val="00F83B68"/>
    <w:rsid w:val="00F90D3E"/>
    <w:rsid w:val="00F96CA5"/>
    <w:rsid w:val="00F9710B"/>
    <w:rsid w:val="00F97EF4"/>
    <w:rsid w:val="00FA1FA4"/>
    <w:rsid w:val="00FA207B"/>
    <w:rsid w:val="00FA2C3F"/>
    <w:rsid w:val="00FA3704"/>
    <w:rsid w:val="00FA7D10"/>
    <w:rsid w:val="00FB0C96"/>
    <w:rsid w:val="00FB38CB"/>
    <w:rsid w:val="00FB3FDB"/>
    <w:rsid w:val="00FB70BD"/>
    <w:rsid w:val="00FB7398"/>
    <w:rsid w:val="00FC1760"/>
    <w:rsid w:val="00FC3BE7"/>
    <w:rsid w:val="00FC4A0C"/>
    <w:rsid w:val="00FC5B40"/>
    <w:rsid w:val="00FC63B5"/>
    <w:rsid w:val="00FD052E"/>
    <w:rsid w:val="00FD09C0"/>
    <w:rsid w:val="00FD1769"/>
    <w:rsid w:val="00FD40AA"/>
    <w:rsid w:val="00FD558E"/>
    <w:rsid w:val="00FD6AA3"/>
    <w:rsid w:val="00FD715A"/>
    <w:rsid w:val="00FE12E0"/>
    <w:rsid w:val="00FE25BA"/>
    <w:rsid w:val="00FE2EE8"/>
    <w:rsid w:val="00FE5B4B"/>
    <w:rsid w:val="00FE621B"/>
    <w:rsid w:val="00FE6303"/>
    <w:rsid w:val="00FE6BE3"/>
    <w:rsid w:val="00FE7AEC"/>
    <w:rsid w:val="00FF0B30"/>
    <w:rsid w:val="00FF1320"/>
    <w:rsid w:val="00FF13D9"/>
    <w:rsid w:val="00FF19BE"/>
    <w:rsid w:val="00FF1FDB"/>
    <w:rsid w:val="00FF2608"/>
    <w:rsid w:val="00FF3203"/>
    <w:rsid w:val="00FF77ED"/>
    <w:rsid w:val="06F8B92E"/>
    <w:rsid w:val="07050853"/>
    <w:rsid w:val="07B06A75"/>
    <w:rsid w:val="0895AA48"/>
    <w:rsid w:val="0A7E68F3"/>
    <w:rsid w:val="0AD02B46"/>
    <w:rsid w:val="0B996031"/>
    <w:rsid w:val="0C1A3954"/>
    <w:rsid w:val="0D4ED255"/>
    <w:rsid w:val="0EC11EED"/>
    <w:rsid w:val="0F21549F"/>
    <w:rsid w:val="11985E9C"/>
    <w:rsid w:val="147887A7"/>
    <w:rsid w:val="15855C9C"/>
    <w:rsid w:val="17D54C7F"/>
    <w:rsid w:val="180F1103"/>
    <w:rsid w:val="194BF8CA"/>
    <w:rsid w:val="19DAA0DF"/>
    <w:rsid w:val="1AAA7497"/>
    <w:rsid w:val="1D35CD8E"/>
    <w:rsid w:val="1DAE0CF4"/>
    <w:rsid w:val="1DE21559"/>
    <w:rsid w:val="1E58B912"/>
    <w:rsid w:val="1F106A59"/>
    <w:rsid w:val="20CA1DDC"/>
    <w:rsid w:val="20ED359A"/>
    <w:rsid w:val="2119B61B"/>
    <w:rsid w:val="218A00E0"/>
    <w:rsid w:val="234BD9F5"/>
    <w:rsid w:val="2717F3D0"/>
    <w:rsid w:val="275ACD2C"/>
    <w:rsid w:val="2889C464"/>
    <w:rsid w:val="28F69D8D"/>
    <w:rsid w:val="2981DEB5"/>
    <w:rsid w:val="2A4DDC61"/>
    <w:rsid w:val="2AF48FF4"/>
    <w:rsid w:val="2C72A56C"/>
    <w:rsid w:val="2C906055"/>
    <w:rsid w:val="300E1DAE"/>
    <w:rsid w:val="3442E7AC"/>
    <w:rsid w:val="351A703E"/>
    <w:rsid w:val="35E3CBB6"/>
    <w:rsid w:val="375135F9"/>
    <w:rsid w:val="377F9C17"/>
    <w:rsid w:val="37C2B123"/>
    <w:rsid w:val="3845AD9A"/>
    <w:rsid w:val="397D87D3"/>
    <w:rsid w:val="3B195834"/>
    <w:rsid w:val="3B46878C"/>
    <w:rsid w:val="3BB509EA"/>
    <w:rsid w:val="3CB52895"/>
    <w:rsid w:val="3CE26E48"/>
    <w:rsid w:val="3DDCBAB8"/>
    <w:rsid w:val="3E40EA15"/>
    <w:rsid w:val="3F14963E"/>
    <w:rsid w:val="41346030"/>
    <w:rsid w:val="42548FD8"/>
    <w:rsid w:val="4597302C"/>
    <w:rsid w:val="464BFBFA"/>
    <w:rsid w:val="46830599"/>
    <w:rsid w:val="46CCE6B7"/>
    <w:rsid w:val="49397DC8"/>
    <w:rsid w:val="497ECBE2"/>
    <w:rsid w:val="4A6AA14F"/>
    <w:rsid w:val="4AA72238"/>
    <w:rsid w:val="4D4AD114"/>
    <w:rsid w:val="52122914"/>
    <w:rsid w:val="526A4850"/>
    <w:rsid w:val="52B97B33"/>
    <w:rsid w:val="53B6D72C"/>
    <w:rsid w:val="5BF80239"/>
    <w:rsid w:val="5CF3022B"/>
    <w:rsid w:val="5CF73010"/>
    <w:rsid w:val="5D46FA41"/>
    <w:rsid w:val="5F0BB4F9"/>
    <w:rsid w:val="5F9AEF31"/>
    <w:rsid w:val="606D17A2"/>
    <w:rsid w:val="60CB735C"/>
    <w:rsid w:val="617E957E"/>
    <w:rsid w:val="61FCD730"/>
    <w:rsid w:val="620B6BE4"/>
    <w:rsid w:val="632F67F5"/>
    <w:rsid w:val="647BA017"/>
    <w:rsid w:val="6507B567"/>
    <w:rsid w:val="6740E71F"/>
    <w:rsid w:val="67E9B0BB"/>
    <w:rsid w:val="6A24075A"/>
    <w:rsid w:val="6D196146"/>
    <w:rsid w:val="6D6D1CD2"/>
    <w:rsid w:val="6DB98229"/>
    <w:rsid w:val="6F69385D"/>
    <w:rsid w:val="6FE8F120"/>
    <w:rsid w:val="70916570"/>
    <w:rsid w:val="71DFB1E2"/>
    <w:rsid w:val="73C90632"/>
    <w:rsid w:val="74C833C3"/>
    <w:rsid w:val="769FD31B"/>
    <w:rsid w:val="76BC23A6"/>
    <w:rsid w:val="79E0E700"/>
    <w:rsid w:val="7E80551E"/>
    <w:rsid w:val="7EB45823"/>
    <w:rsid w:val="7F22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6D80"/>
  <w15:chartTrackingRefBased/>
  <w15:docId w15:val="{3EB5879E-B968-4ED5-A764-DF87AC5D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A5"/>
  </w:style>
  <w:style w:type="paragraph" w:styleId="Heading2">
    <w:name w:val="heading 2"/>
    <w:basedOn w:val="Normal"/>
    <w:next w:val="Normal"/>
    <w:link w:val="Heading2Char"/>
    <w:uiPriority w:val="9"/>
    <w:unhideWhenUsed/>
    <w:qFormat/>
    <w:rsid w:val="00DA6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E4781"/>
    <w:rPr>
      <w:color w:val="0000FF"/>
      <w:u w:val="single"/>
    </w:rPr>
  </w:style>
  <w:style w:type="paragraph" w:styleId="Header">
    <w:name w:val="header"/>
    <w:basedOn w:val="Normal"/>
    <w:link w:val="HeaderChar"/>
    <w:uiPriority w:val="99"/>
    <w:unhideWhenUsed/>
    <w:rsid w:val="00105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CC8"/>
  </w:style>
  <w:style w:type="paragraph" w:styleId="Footer">
    <w:name w:val="footer"/>
    <w:basedOn w:val="Normal"/>
    <w:link w:val="FooterChar"/>
    <w:uiPriority w:val="99"/>
    <w:unhideWhenUsed/>
    <w:rsid w:val="00105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CC8"/>
  </w:style>
  <w:style w:type="paragraph" w:styleId="ListParagraph">
    <w:name w:val="List Paragraph"/>
    <w:basedOn w:val="Normal"/>
    <w:uiPriority w:val="34"/>
    <w:qFormat/>
    <w:rsid w:val="00243B2A"/>
    <w:pPr>
      <w:ind w:left="720"/>
      <w:contextualSpacing/>
    </w:pPr>
  </w:style>
  <w:style w:type="paragraph" w:styleId="BalloonText">
    <w:name w:val="Balloon Text"/>
    <w:basedOn w:val="Normal"/>
    <w:link w:val="BalloonTextChar"/>
    <w:uiPriority w:val="99"/>
    <w:semiHidden/>
    <w:unhideWhenUsed/>
    <w:rsid w:val="007468DF"/>
    <w:pPr>
      <w:spacing w:before="24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8DF"/>
    <w:rPr>
      <w:rFonts w:ascii="Tahoma" w:hAnsi="Tahoma" w:cs="Tahoma"/>
      <w:sz w:val="16"/>
      <w:szCs w:val="16"/>
    </w:rPr>
  </w:style>
  <w:style w:type="paragraph" w:styleId="NoSpacing">
    <w:name w:val="No Spacing"/>
    <w:uiPriority w:val="1"/>
    <w:qFormat/>
    <w:rsid w:val="0014556E"/>
    <w:pPr>
      <w:spacing w:after="0" w:line="240" w:lineRule="auto"/>
    </w:pPr>
  </w:style>
  <w:style w:type="character" w:styleId="UnresolvedMention">
    <w:name w:val="Unresolved Mention"/>
    <w:basedOn w:val="DefaultParagraphFont"/>
    <w:uiPriority w:val="99"/>
    <w:semiHidden/>
    <w:unhideWhenUsed/>
    <w:rsid w:val="00AA37B7"/>
    <w:rPr>
      <w:color w:val="605E5C"/>
      <w:shd w:val="clear" w:color="auto" w:fill="E1DFDD"/>
    </w:rPr>
  </w:style>
  <w:style w:type="paragraph" w:styleId="NormalWeb">
    <w:name w:val="Normal (Web)"/>
    <w:basedOn w:val="Normal"/>
    <w:uiPriority w:val="99"/>
    <w:unhideWhenUsed/>
    <w:rsid w:val="005E2E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B3C01"/>
    <w:rPr>
      <w:color w:val="954F72" w:themeColor="followedHyperlink"/>
      <w:u w:val="single"/>
    </w:rPr>
  </w:style>
  <w:style w:type="character" w:customStyle="1" w:styleId="color-node">
    <w:name w:val="color-node"/>
    <w:basedOn w:val="DefaultParagraphFont"/>
    <w:rsid w:val="00AB3C48"/>
  </w:style>
  <w:style w:type="character" w:customStyle="1" w:styleId="cf01">
    <w:name w:val="cf01"/>
    <w:basedOn w:val="DefaultParagraphFont"/>
    <w:rsid w:val="00034D6F"/>
    <w:rPr>
      <w:rFonts w:ascii="Segoe UI" w:hAnsi="Segoe UI" w:cs="Segoe UI" w:hint="default"/>
      <w:sz w:val="18"/>
      <w:szCs w:val="18"/>
    </w:rPr>
  </w:style>
  <w:style w:type="paragraph" w:customStyle="1" w:styleId="Default">
    <w:name w:val="Default"/>
    <w:rsid w:val="00D0225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DA6A52"/>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CD1FAD"/>
  </w:style>
  <w:style w:type="character" w:customStyle="1" w:styleId="eop">
    <w:name w:val="eop"/>
    <w:basedOn w:val="DefaultParagraphFont"/>
    <w:rsid w:val="00CD1FAD"/>
  </w:style>
  <w:style w:type="paragraph" w:customStyle="1" w:styleId="paragraph">
    <w:name w:val="paragraph"/>
    <w:basedOn w:val="Normal"/>
    <w:rsid w:val="00066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122B1"/>
    <w:rPr>
      <w:sz w:val="16"/>
      <w:szCs w:val="16"/>
    </w:rPr>
  </w:style>
  <w:style w:type="paragraph" w:styleId="CommentText">
    <w:name w:val="annotation text"/>
    <w:basedOn w:val="Normal"/>
    <w:link w:val="CommentTextChar"/>
    <w:uiPriority w:val="99"/>
    <w:unhideWhenUsed/>
    <w:rsid w:val="000122B1"/>
    <w:pPr>
      <w:spacing w:line="240" w:lineRule="auto"/>
    </w:pPr>
    <w:rPr>
      <w:sz w:val="20"/>
      <w:szCs w:val="20"/>
    </w:rPr>
  </w:style>
  <w:style w:type="character" w:customStyle="1" w:styleId="CommentTextChar">
    <w:name w:val="Comment Text Char"/>
    <w:basedOn w:val="DefaultParagraphFont"/>
    <w:link w:val="CommentText"/>
    <w:uiPriority w:val="99"/>
    <w:rsid w:val="000122B1"/>
    <w:rPr>
      <w:sz w:val="20"/>
      <w:szCs w:val="20"/>
    </w:rPr>
  </w:style>
  <w:style w:type="paragraph" w:styleId="CommentSubject">
    <w:name w:val="annotation subject"/>
    <w:basedOn w:val="CommentText"/>
    <w:next w:val="CommentText"/>
    <w:link w:val="CommentSubjectChar"/>
    <w:uiPriority w:val="99"/>
    <w:semiHidden/>
    <w:unhideWhenUsed/>
    <w:rsid w:val="000122B1"/>
    <w:rPr>
      <w:b/>
      <w:bCs/>
    </w:rPr>
  </w:style>
  <w:style w:type="character" w:customStyle="1" w:styleId="CommentSubjectChar">
    <w:name w:val="Comment Subject Char"/>
    <w:basedOn w:val="CommentTextChar"/>
    <w:link w:val="CommentSubject"/>
    <w:uiPriority w:val="99"/>
    <w:semiHidden/>
    <w:rsid w:val="000122B1"/>
    <w:rPr>
      <w:b/>
      <w:bCs/>
      <w:sz w:val="20"/>
      <w:szCs w:val="20"/>
    </w:rPr>
  </w:style>
  <w:style w:type="character" w:styleId="PageNumber">
    <w:name w:val="page number"/>
    <w:basedOn w:val="DefaultParagraphFont"/>
    <w:uiPriority w:val="99"/>
    <w:semiHidden/>
    <w:unhideWhenUsed/>
    <w:rsid w:val="00732285"/>
  </w:style>
  <w:style w:type="character" w:styleId="PlaceholderText">
    <w:name w:val="Placeholder Text"/>
    <w:basedOn w:val="DefaultParagraphFont"/>
    <w:uiPriority w:val="99"/>
    <w:semiHidden/>
    <w:rsid w:val="00913D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1731">
      <w:bodyDiv w:val="1"/>
      <w:marLeft w:val="0"/>
      <w:marRight w:val="0"/>
      <w:marTop w:val="0"/>
      <w:marBottom w:val="0"/>
      <w:divBdr>
        <w:top w:val="none" w:sz="0" w:space="0" w:color="auto"/>
        <w:left w:val="none" w:sz="0" w:space="0" w:color="auto"/>
        <w:bottom w:val="none" w:sz="0" w:space="0" w:color="auto"/>
        <w:right w:val="none" w:sz="0" w:space="0" w:color="auto"/>
      </w:divBdr>
      <w:divsChild>
        <w:div w:id="201065623">
          <w:marLeft w:val="720"/>
          <w:marRight w:val="0"/>
          <w:marTop w:val="77"/>
          <w:marBottom w:val="0"/>
          <w:divBdr>
            <w:top w:val="none" w:sz="0" w:space="0" w:color="auto"/>
            <w:left w:val="none" w:sz="0" w:space="0" w:color="auto"/>
            <w:bottom w:val="none" w:sz="0" w:space="0" w:color="auto"/>
            <w:right w:val="none" w:sz="0" w:space="0" w:color="auto"/>
          </w:divBdr>
        </w:div>
        <w:div w:id="1127747084">
          <w:marLeft w:val="720"/>
          <w:marRight w:val="0"/>
          <w:marTop w:val="77"/>
          <w:marBottom w:val="0"/>
          <w:divBdr>
            <w:top w:val="none" w:sz="0" w:space="0" w:color="auto"/>
            <w:left w:val="none" w:sz="0" w:space="0" w:color="auto"/>
            <w:bottom w:val="none" w:sz="0" w:space="0" w:color="auto"/>
            <w:right w:val="none" w:sz="0" w:space="0" w:color="auto"/>
          </w:divBdr>
        </w:div>
        <w:div w:id="1330013837">
          <w:marLeft w:val="720"/>
          <w:marRight w:val="0"/>
          <w:marTop w:val="77"/>
          <w:marBottom w:val="0"/>
          <w:divBdr>
            <w:top w:val="none" w:sz="0" w:space="0" w:color="auto"/>
            <w:left w:val="none" w:sz="0" w:space="0" w:color="auto"/>
            <w:bottom w:val="none" w:sz="0" w:space="0" w:color="auto"/>
            <w:right w:val="none" w:sz="0" w:space="0" w:color="auto"/>
          </w:divBdr>
        </w:div>
        <w:div w:id="1549295685">
          <w:marLeft w:val="720"/>
          <w:marRight w:val="0"/>
          <w:marTop w:val="77"/>
          <w:marBottom w:val="0"/>
          <w:divBdr>
            <w:top w:val="none" w:sz="0" w:space="0" w:color="auto"/>
            <w:left w:val="none" w:sz="0" w:space="0" w:color="auto"/>
            <w:bottom w:val="none" w:sz="0" w:space="0" w:color="auto"/>
            <w:right w:val="none" w:sz="0" w:space="0" w:color="auto"/>
          </w:divBdr>
        </w:div>
        <w:div w:id="736174138">
          <w:marLeft w:val="720"/>
          <w:marRight w:val="0"/>
          <w:marTop w:val="77"/>
          <w:marBottom w:val="0"/>
          <w:divBdr>
            <w:top w:val="none" w:sz="0" w:space="0" w:color="auto"/>
            <w:left w:val="none" w:sz="0" w:space="0" w:color="auto"/>
            <w:bottom w:val="none" w:sz="0" w:space="0" w:color="auto"/>
            <w:right w:val="none" w:sz="0" w:space="0" w:color="auto"/>
          </w:divBdr>
        </w:div>
        <w:div w:id="1523204065">
          <w:marLeft w:val="720"/>
          <w:marRight w:val="0"/>
          <w:marTop w:val="77"/>
          <w:marBottom w:val="0"/>
          <w:divBdr>
            <w:top w:val="none" w:sz="0" w:space="0" w:color="auto"/>
            <w:left w:val="none" w:sz="0" w:space="0" w:color="auto"/>
            <w:bottom w:val="none" w:sz="0" w:space="0" w:color="auto"/>
            <w:right w:val="none" w:sz="0" w:space="0" w:color="auto"/>
          </w:divBdr>
        </w:div>
        <w:div w:id="1975021201">
          <w:marLeft w:val="720"/>
          <w:marRight w:val="0"/>
          <w:marTop w:val="77"/>
          <w:marBottom w:val="0"/>
          <w:divBdr>
            <w:top w:val="none" w:sz="0" w:space="0" w:color="auto"/>
            <w:left w:val="none" w:sz="0" w:space="0" w:color="auto"/>
            <w:bottom w:val="none" w:sz="0" w:space="0" w:color="auto"/>
            <w:right w:val="none" w:sz="0" w:space="0" w:color="auto"/>
          </w:divBdr>
        </w:div>
        <w:div w:id="221913584">
          <w:marLeft w:val="720"/>
          <w:marRight w:val="0"/>
          <w:marTop w:val="77"/>
          <w:marBottom w:val="0"/>
          <w:divBdr>
            <w:top w:val="none" w:sz="0" w:space="0" w:color="auto"/>
            <w:left w:val="none" w:sz="0" w:space="0" w:color="auto"/>
            <w:bottom w:val="none" w:sz="0" w:space="0" w:color="auto"/>
            <w:right w:val="none" w:sz="0" w:space="0" w:color="auto"/>
          </w:divBdr>
        </w:div>
        <w:div w:id="150561723">
          <w:marLeft w:val="720"/>
          <w:marRight w:val="0"/>
          <w:marTop w:val="77"/>
          <w:marBottom w:val="0"/>
          <w:divBdr>
            <w:top w:val="none" w:sz="0" w:space="0" w:color="auto"/>
            <w:left w:val="none" w:sz="0" w:space="0" w:color="auto"/>
            <w:bottom w:val="none" w:sz="0" w:space="0" w:color="auto"/>
            <w:right w:val="none" w:sz="0" w:space="0" w:color="auto"/>
          </w:divBdr>
        </w:div>
        <w:div w:id="1726022462">
          <w:marLeft w:val="720"/>
          <w:marRight w:val="0"/>
          <w:marTop w:val="77"/>
          <w:marBottom w:val="0"/>
          <w:divBdr>
            <w:top w:val="none" w:sz="0" w:space="0" w:color="auto"/>
            <w:left w:val="none" w:sz="0" w:space="0" w:color="auto"/>
            <w:bottom w:val="none" w:sz="0" w:space="0" w:color="auto"/>
            <w:right w:val="none" w:sz="0" w:space="0" w:color="auto"/>
          </w:divBdr>
        </w:div>
        <w:div w:id="297272972">
          <w:marLeft w:val="720"/>
          <w:marRight w:val="0"/>
          <w:marTop w:val="77"/>
          <w:marBottom w:val="0"/>
          <w:divBdr>
            <w:top w:val="none" w:sz="0" w:space="0" w:color="auto"/>
            <w:left w:val="none" w:sz="0" w:space="0" w:color="auto"/>
            <w:bottom w:val="none" w:sz="0" w:space="0" w:color="auto"/>
            <w:right w:val="none" w:sz="0" w:space="0" w:color="auto"/>
          </w:divBdr>
        </w:div>
        <w:div w:id="2026902573">
          <w:marLeft w:val="720"/>
          <w:marRight w:val="0"/>
          <w:marTop w:val="77"/>
          <w:marBottom w:val="0"/>
          <w:divBdr>
            <w:top w:val="none" w:sz="0" w:space="0" w:color="auto"/>
            <w:left w:val="none" w:sz="0" w:space="0" w:color="auto"/>
            <w:bottom w:val="none" w:sz="0" w:space="0" w:color="auto"/>
            <w:right w:val="none" w:sz="0" w:space="0" w:color="auto"/>
          </w:divBdr>
        </w:div>
      </w:divsChild>
    </w:div>
    <w:div w:id="22680845">
      <w:bodyDiv w:val="1"/>
      <w:marLeft w:val="0"/>
      <w:marRight w:val="0"/>
      <w:marTop w:val="0"/>
      <w:marBottom w:val="0"/>
      <w:divBdr>
        <w:top w:val="none" w:sz="0" w:space="0" w:color="auto"/>
        <w:left w:val="none" w:sz="0" w:space="0" w:color="auto"/>
        <w:bottom w:val="none" w:sz="0" w:space="0" w:color="auto"/>
        <w:right w:val="none" w:sz="0" w:space="0" w:color="auto"/>
      </w:divBdr>
    </w:div>
    <w:div w:id="74330454">
      <w:bodyDiv w:val="1"/>
      <w:marLeft w:val="0"/>
      <w:marRight w:val="0"/>
      <w:marTop w:val="0"/>
      <w:marBottom w:val="0"/>
      <w:divBdr>
        <w:top w:val="none" w:sz="0" w:space="0" w:color="auto"/>
        <w:left w:val="none" w:sz="0" w:space="0" w:color="auto"/>
        <w:bottom w:val="none" w:sz="0" w:space="0" w:color="auto"/>
        <w:right w:val="none" w:sz="0" w:space="0" w:color="auto"/>
      </w:divBdr>
    </w:div>
    <w:div w:id="86462277">
      <w:bodyDiv w:val="1"/>
      <w:marLeft w:val="0"/>
      <w:marRight w:val="0"/>
      <w:marTop w:val="0"/>
      <w:marBottom w:val="0"/>
      <w:divBdr>
        <w:top w:val="none" w:sz="0" w:space="0" w:color="auto"/>
        <w:left w:val="none" w:sz="0" w:space="0" w:color="auto"/>
        <w:bottom w:val="none" w:sz="0" w:space="0" w:color="auto"/>
        <w:right w:val="none" w:sz="0" w:space="0" w:color="auto"/>
      </w:divBdr>
    </w:div>
    <w:div w:id="107511625">
      <w:bodyDiv w:val="1"/>
      <w:marLeft w:val="0"/>
      <w:marRight w:val="0"/>
      <w:marTop w:val="0"/>
      <w:marBottom w:val="0"/>
      <w:divBdr>
        <w:top w:val="none" w:sz="0" w:space="0" w:color="auto"/>
        <w:left w:val="none" w:sz="0" w:space="0" w:color="auto"/>
        <w:bottom w:val="none" w:sz="0" w:space="0" w:color="auto"/>
        <w:right w:val="none" w:sz="0" w:space="0" w:color="auto"/>
      </w:divBdr>
    </w:div>
    <w:div w:id="114569070">
      <w:bodyDiv w:val="1"/>
      <w:marLeft w:val="0"/>
      <w:marRight w:val="0"/>
      <w:marTop w:val="0"/>
      <w:marBottom w:val="0"/>
      <w:divBdr>
        <w:top w:val="none" w:sz="0" w:space="0" w:color="auto"/>
        <w:left w:val="none" w:sz="0" w:space="0" w:color="auto"/>
        <w:bottom w:val="none" w:sz="0" w:space="0" w:color="auto"/>
        <w:right w:val="none" w:sz="0" w:space="0" w:color="auto"/>
      </w:divBdr>
      <w:divsChild>
        <w:div w:id="1031495620">
          <w:marLeft w:val="274"/>
          <w:marRight w:val="0"/>
          <w:marTop w:val="0"/>
          <w:marBottom w:val="0"/>
          <w:divBdr>
            <w:top w:val="none" w:sz="0" w:space="0" w:color="auto"/>
            <w:left w:val="none" w:sz="0" w:space="0" w:color="auto"/>
            <w:bottom w:val="none" w:sz="0" w:space="0" w:color="auto"/>
            <w:right w:val="none" w:sz="0" w:space="0" w:color="auto"/>
          </w:divBdr>
        </w:div>
        <w:div w:id="572861131">
          <w:marLeft w:val="274"/>
          <w:marRight w:val="0"/>
          <w:marTop w:val="0"/>
          <w:marBottom w:val="0"/>
          <w:divBdr>
            <w:top w:val="none" w:sz="0" w:space="0" w:color="auto"/>
            <w:left w:val="none" w:sz="0" w:space="0" w:color="auto"/>
            <w:bottom w:val="none" w:sz="0" w:space="0" w:color="auto"/>
            <w:right w:val="none" w:sz="0" w:space="0" w:color="auto"/>
          </w:divBdr>
        </w:div>
        <w:div w:id="1347486372">
          <w:marLeft w:val="274"/>
          <w:marRight w:val="0"/>
          <w:marTop w:val="0"/>
          <w:marBottom w:val="0"/>
          <w:divBdr>
            <w:top w:val="none" w:sz="0" w:space="0" w:color="auto"/>
            <w:left w:val="none" w:sz="0" w:space="0" w:color="auto"/>
            <w:bottom w:val="none" w:sz="0" w:space="0" w:color="auto"/>
            <w:right w:val="none" w:sz="0" w:space="0" w:color="auto"/>
          </w:divBdr>
        </w:div>
        <w:div w:id="256720656">
          <w:marLeft w:val="274"/>
          <w:marRight w:val="0"/>
          <w:marTop w:val="0"/>
          <w:marBottom w:val="0"/>
          <w:divBdr>
            <w:top w:val="none" w:sz="0" w:space="0" w:color="auto"/>
            <w:left w:val="none" w:sz="0" w:space="0" w:color="auto"/>
            <w:bottom w:val="none" w:sz="0" w:space="0" w:color="auto"/>
            <w:right w:val="none" w:sz="0" w:space="0" w:color="auto"/>
          </w:divBdr>
        </w:div>
        <w:div w:id="512384020">
          <w:marLeft w:val="274"/>
          <w:marRight w:val="0"/>
          <w:marTop w:val="0"/>
          <w:marBottom w:val="0"/>
          <w:divBdr>
            <w:top w:val="none" w:sz="0" w:space="0" w:color="auto"/>
            <w:left w:val="none" w:sz="0" w:space="0" w:color="auto"/>
            <w:bottom w:val="none" w:sz="0" w:space="0" w:color="auto"/>
            <w:right w:val="none" w:sz="0" w:space="0" w:color="auto"/>
          </w:divBdr>
        </w:div>
        <w:div w:id="853035002">
          <w:marLeft w:val="274"/>
          <w:marRight w:val="0"/>
          <w:marTop w:val="0"/>
          <w:marBottom w:val="0"/>
          <w:divBdr>
            <w:top w:val="none" w:sz="0" w:space="0" w:color="auto"/>
            <w:left w:val="none" w:sz="0" w:space="0" w:color="auto"/>
            <w:bottom w:val="none" w:sz="0" w:space="0" w:color="auto"/>
            <w:right w:val="none" w:sz="0" w:space="0" w:color="auto"/>
          </w:divBdr>
        </w:div>
        <w:div w:id="297229612">
          <w:marLeft w:val="274"/>
          <w:marRight w:val="0"/>
          <w:marTop w:val="0"/>
          <w:marBottom w:val="0"/>
          <w:divBdr>
            <w:top w:val="none" w:sz="0" w:space="0" w:color="auto"/>
            <w:left w:val="none" w:sz="0" w:space="0" w:color="auto"/>
            <w:bottom w:val="none" w:sz="0" w:space="0" w:color="auto"/>
            <w:right w:val="none" w:sz="0" w:space="0" w:color="auto"/>
          </w:divBdr>
        </w:div>
        <w:div w:id="1555701909">
          <w:marLeft w:val="274"/>
          <w:marRight w:val="0"/>
          <w:marTop w:val="0"/>
          <w:marBottom w:val="0"/>
          <w:divBdr>
            <w:top w:val="none" w:sz="0" w:space="0" w:color="auto"/>
            <w:left w:val="none" w:sz="0" w:space="0" w:color="auto"/>
            <w:bottom w:val="none" w:sz="0" w:space="0" w:color="auto"/>
            <w:right w:val="none" w:sz="0" w:space="0" w:color="auto"/>
          </w:divBdr>
        </w:div>
        <w:div w:id="1633632389">
          <w:marLeft w:val="274"/>
          <w:marRight w:val="0"/>
          <w:marTop w:val="0"/>
          <w:marBottom w:val="0"/>
          <w:divBdr>
            <w:top w:val="none" w:sz="0" w:space="0" w:color="auto"/>
            <w:left w:val="none" w:sz="0" w:space="0" w:color="auto"/>
            <w:bottom w:val="none" w:sz="0" w:space="0" w:color="auto"/>
            <w:right w:val="none" w:sz="0" w:space="0" w:color="auto"/>
          </w:divBdr>
        </w:div>
        <w:div w:id="55669867">
          <w:marLeft w:val="274"/>
          <w:marRight w:val="0"/>
          <w:marTop w:val="0"/>
          <w:marBottom w:val="0"/>
          <w:divBdr>
            <w:top w:val="none" w:sz="0" w:space="0" w:color="auto"/>
            <w:left w:val="none" w:sz="0" w:space="0" w:color="auto"/>
            <w:bottom w:val="none" w:sz="0" w:space="0" w:color="auto"/>
            <w:right w:val="none" w:sz="0" w:space="0" w:color="auto"/>
          </w:divBdr>
        </w:div>
        <w:div w:id="1352954925">
          <w:marLeft w:val="274"/>
          <w:marRight w:val="0"/>
          <w:marTop w:val="0"/>
          <w:marBottom w:val="0"/>
          <w:divBdr>
            <w:top w:val="none" w:sz="0" w:space="0" w:color="auto"/>
            <w:left w:val="none" w:sz="0" w:space="0" w:color="auto"/>
            <w:bottom w:val="none" w:sz="0" w:space="0" w:color="auto"/>
            <w:right w:val="none" w:sz="0" w:space="0" w:color="auto"/>
          </w:divBdr>
        </w:div>
      </w:divsChild>
    </w:div>
    <w:div w:id="131797579">
      <w:bodyDiv w:val="1"/>
      <w:marLeft w:val="0"/>
      <w:marRight w:val="0"/>
      <w:marTop w:val="0"/>
      <w:marBottom w:val="0"/>
      <w:divBdr>
        <w:top w:val="none" w:sz="0" w:space="0" w:color="auto"/>
        <w:left w:val="none" w:sz="0" w:space="0" w:color="auto"/>
        <w:bottom w:val="none" w:sz="0" w:space="0" w:color="auto"/>
        <w:right w:val="none" w:sz="0" w:space="0" w:color="auto"/>
      </w:divBdr>
    </w:div>
    <w:div w:id="135270705">
      <w:bodyDiv w:val="1"/>
      <w:marLeft w:val="0"/>
      <w:marRight w:val="0"/>
      <w:marTop w:val="0"/>
      <w:marBottom w:val="0"/>
      <w:divBdr>
        <w:top w:val="none" w:sz="0" w:space="0" w:color="auto"/>
        <w:left w:val="none" w:sz="0" w:space="0" w:color="auto"/>
        <w:bottom w:val="none" w:sz="0" w:space="0" w:color="auto"/>
        <w:right w:val="none" w:sz="0" w:space="0" w:color="auto"/>
      </w:divBdr>
    </w:div>
    <w:div w:id="141584342">
      <w:bodyDiv w:val="1"/>
      <w:marLeft w:val="0"/>
      <w:marRight w:val="0"/>
      <w:marTop w:val="0"/>
      <w:marBottom w:val="0"/>
      <w:divBdr>
        <w:top w:val="none" w:sz="0" w:space="0" w:color="auto"/>
        <w:left w:val="none" w:sz="0" w:space="0" w:color="auto"/>
        <w:bottom w:val="none" w:sz="0" w:space="0" w:color="auto"/>
        <w:right w:val="none" w:sz="0" w:space="0" w:color="auto"/>
      </w:divBdr>
    </w:div>
    <w:div w:id="155535893">
      <w:bodyDiv w:val="1"/>
      <w:marLeft w:val="0"/>
      <w:marRight w:val="0"/>
      <w:marTop w:val="0"/>
      <w:marBottom w:val="0"/>
      <w:divBdr>
        <w:top w:val="none" w:sz="0" w:space="0" w:color="auto"/>
        <w:left w:val="none" w:sz="0" w:space="0" w:color="auto"/>
        <w:bottom w:val="none" w:sz="0" w:space="0" w:color="auto"/>
        <w:right w:val="none" w:sz="0" w:space="0" w:color="auto"/>
      </w:divBdr>
    </w:div>
    <w:div w:id="211968828">
      <w:bodyDiv w:val="1"/>
      <w:marLeft w:val="0"/>
      <w:marRight w:val="0"/>
      <w:marTop w:val="0"/>
      <w:marBottom w:val="0"/>
      <w:divBdr>
        <w:top w:val="none" w:sz="0" w:space="0" w:color="auto"/>
        <w:left w:val="none" w:sz="0" w:space="0" w:color="auto"/>
        <w:bottom w:val="none" w:sz="0" w:space="0" w:color="auto"/>
        <w:right w:val="none" w:sz="0" w:space="0" w:color="auto"/>
      </w:divBdr>
    </w:div>
    <w:div w:id="270868784">
      <w:bodyDiv w:val="1"/>
      <w:marLeft w:val="0"/>
      <w:marRight w:val="0"/>
      <w:marTop w:val="0"/>
      <w:marBottom w:val="0"/>
      <w:divBdr>
        <w:top w:val="none" w:sz="0" w:space="0" w:color="auto"/>
        <w:left w:val="none" w:sz="0" w:space="0" w:color="auto"/>
        <w:bottom w:val="none" w:sz="0" w:space="0" w:color="auto"/>
        <w:right w:val="none" w:sz="0" w:space="0" w:color="auto"/>
      </w:divBdr>
    </w:div>
    <w:div w:id="287056818">
      <w:bodyDiv w:val="1"/>
      <w:marLeft w:val="0"/>
      <w:marRight w:val="0"/>
      <w:marTop w:val="0"/>
      <w:marBottom w:val="0"/>
      <w:divBdr>
        <w:top w:val="none" w:sz="0" w:space="0" w:color="auto"/>
        <w:left w:val="none" w:sz="0" w:space="0" w:color="auto"/>
        <w:bottom w:val="none" w:sz="0" w:space="0" w:color="auto"/>
        <w:right w:val="none" w:sz="0" w:space="0" w:color="auto"/>
      </w:divBdr>
    </w:div>
    <w:div w:id="320931126">
      <w:bodyDiv w:val="1"/>
      <w:marLeft w:val="0"/>
      <w:marRight w:val="0"/>
      <w:marTop w:val="0"/>
      <w:marBottom w:val="0"/>
      <w:divBdr>
        <w:top w:val="none" w:sz="0" w:space="0" w:color="auto"/>
        <w:left w:val="none" w:sz="0" w:space="0" w:color="auto"/>
        <w:bottom w:val="none" w:sz="0" w:space="0" w:color="auto"/>
        <w:right w:val="none" w:sz="0" w:space="0" w:color="auto"/>
      </w:divBdr>
    </w:div>
    <w:div w:id="323319304">
      <w:bodyDiv w:val="1"/>
      <w:marLeft w:val="0"/>
      <w:marRight w:val="0"/>
      <w:marTop w:val="0"/>
      <w:marBottom w:val="0"/>
      <w:divBdr>
        <w:top w:val="none" w:sz="0" w:space="0" w:color="auto"/>
        <w:left w:val="none" w:sz="0" w:space="0" w:color="auto"/>
        <w:bottom w:val="none" w:sz="0" w:space="0" w:color="auto"/>
        <w:right w:val="none" w:sz="0" w:space="0" w:color="auto"/>
      </w:divBdr>
    </w:div>
    <w:div w:id="332613506">
      <w:bodyDiv w:val="1"/>
      <w:marLeft w:val="0"/>
      <w:marRight w:val="0"/>
      <w:marTop w:val="0"/>
      <w:marBottom w:val="0"/>
      <w:divBdr>
        <w:top w:val="none" w:sz="0" w:space="0" w:color="auto"/>
        <w:left w:val="none" w:sz="0" w:space="0" w:color="auto"/>
        <w:bottom w:val="none" w:sz="0" w:space="0" w:color="auto"/>
        <w:right w:val="none" w:sz="0" w:space="0" w:color="auto"/>
      </w:divBdr>
    </w:div>
    <w:div w:id="337972772">
      <w:bodyDiv w:val="1"/>
      <w:marLeft w:val="0"/>
      <w:marRight w:val="0"/>
      <w:marTop w:val="0"/>
      <w:marBottom w:val="0"/>
      <w:divBdr>
        <w:top w:val="none" w:sz="0" w:space="0" w:color="auto"/>
        <w:left w:val="none" w:sz="0" w:space="0" w:color="auto"/>
        <w:bottom w:val="none" w:sz="0" w:space="0" w:color="auto"/>
        <w:right w:val="none" w:sz="0" w:space="0" w:color="auto"/>
      </w:divBdr>
    </w:div>
    <w:div w:id="343017375">
      <w:bodyDiv w:val="1"/>
      <w:marLeft w:val="0"/>
      <w:marRight w:val="0"/>
      <w:marTop w:val="0"/>
      <w:marBottom w:val="0"/>
      <w:divBdr>
        <w:top w:val="none" w:sz="0" w:space="0" w:color="auto"/>
        <w:left w:val="none" w:sz="0" w:space="0" w:color="auto"/>
        <w:bottom w:val="none" w:sz="0" w:space="0" w:color="auto"/>
        <w:right w:val="none" w:sz="0" w:space="0" w:color="auto"/>
      </w:divBdr>
    </w:div>
    <w:div w:id="353192723">
      <w:bodyDiv w:val="1"/>
      <w:marLeft w:val="0"/>
      <w:marRight w:val="0"/>
      <w:marTop w:val="0"/>
      <w:marBottom w:val="0"/>
      <w:divBdr>
        <w:top w:val="none" w:sz="0" w:space="0" w:color="auto"/>
        <w:left w:val="none" w:sz="0" w:space="0" w:color="auto"/>
        <w:bottom w:val="none" w:sz="0" w:space="0" w:color="auto"/>
        <w:right w:val="none" w:sz="0" w:space="0" w:color="auto"/>
      </w:divBdr>
    </w:div>
    <w:div w:id="358823294">
      <w:bodyDiv w:val="1"/>
      <w:marLeft w:val="0"/>
      <w:marRight w:val="0"/>
      <w:marTop w:val="0"/>
      <w:marBottom w:val="0"/>
      <w:divBdr>
        <w:top w:val="none" w:sz="0" w:space="0" w:color="auto"/>
        <w:left w:val="none" w:sz="0" w:space="0" w:color="auto"/>
        <w:bottom w:val="none" w:sz="0" w:space="0" w:color="auto"/>
        <w:right w:val="none" w:sz="0" w:space="0" w:color="auto"/>
      </w:divBdr>
    </w:div>
    <w:div w:id="377750757">
      <w:bodyDiv w:val="1"/>
      <w:marLeft w:val="0"/>
      <w:marRight w:val="0"/>
      <w:marTop w:val="0"/>
      <w:marBottom w:val="0"/>
      <w:divBdr>
        <w:top w:val="none" w:sz="0" w:space="0" w:color="auto"/>
        <w:left w:val="none" w:sz="0" w:space="0" w:color="auto"/>
        <w:bottom w:val="none" w:sz="0" w:space="0" w:color="auto"/>
        <w:right w:val="none" w:sz="0" w:space="0" w:color="auto"/>
      </w:divBdr>
      <w:divsChild>
        <w:div w:id="1915822692">
          <w:marLeft w:val="274"/>
          <w:marRight w:val="0"/>
          <w:marTop w:val="0"/>
          <w:marBottom w:val="0"/>
          <w:divBdr>
            <w:top w:val="none" w:sz="0" w:space="0" w:color="auto"/>
            <w:left w:val="none" w:sz="0" w:space="0" w:color="auto"/>
            <w:bottom w:val="none" w:sz="0" w:space="0" w:color="auto"/>
            <w:right w:val="none" w:sz="0" w:space="0" w:color="auto"/>
          </w:divBdr>
        </w:div>
        <w:div w:id="1108355368">
          <w:marLeft w:val="274"/>
          <w:marRight w:val="0"/>
          <w:marTop w:val="0"/>
          <w:marBottom w:val="0"/>
          <w:divBdr>
            <w:top w:val="none" w:sz="0" w:space="0" w:color="auto"/>
            <w:left w:val="none" w:sz="0" w:space="0" w:color="auto"/>
            <w:bottom w:val="none" w:sz="0" w:space="0" w:color="auto"/>
            <w:right w:val="none" w:sz="0" w:space="0" w:color="auto"/>
          </w:divBdr>
        </w:div>
        <w:div w:id="785123303">
          <w:marLeft w:val="274"/>
          <w:marRight w:val="0"/>
          <w:marTop w:val="0"/>
          <w:marBottom w:val="0"/>
          <w:divBdr>
            <w:top w:val="none" w:sz="0" w:space="0" w:color="auto"/>
            <w:left w:val="none" w:sz="0" w:space="0" w:color="auto"/>
            <w:bottom w:val="none" w:sz="0" w:space="0" w:color="auto"/>
            <w:right w:val="none" w:sz="0" w:space="0" w:color="auto"/>
          </w:divBdr>
        </w:div>
        <w:div w:id="400369080">
          <w:marLeft w:val="274"/>
          <w:marRight w:val="0"/>
          <w:marTop w:val="0"/>
          <w:marBottom w:val="0"/>
          <w:divBdr>
            <w:top w:val="none" w:sz="0" w:space="0" w:color="auto"/>
            <w:left w:val="none" w:sz="0" w:space="0" w:color="auto"/>
            <w:bottom w:val="none" w:sz="0" w:space="0" w:color="auto"/>
            <w:right w:val="none" w:sz="0" w:space="0" w:color="auto"/>
          </w:divBdr>
        </w:div>
      </w:divsChild>
    </w:div>
    <w:div w:id="404685317">
      <w:bodyDiv w:val="1"/>
      <w:marLeft w:val="0"/>
      <w:marRight w:val="0"/>
      <w:marTop w:val="0"/>
      <w:marBottom w:val="0"/>
      <w:divBdr>
        <w:top w:val="none" w:sz="0" w:space="0" w:color="auto"/>
        <w:left w:val="none" w:sz="0" w:space="0" w:color="auto"/>
        <w:bottom w:val="none" w:sz="0" w:space="0" w:color="auto"/>
        <w:right w:val="none" w:sz="0" w:space="0" w:color="auto"/>
      </w:divBdr>
      <w:divsChild>
        <w:div w:id="632634224">
          <w:marLeft w:val="274"/>
          <w:marRight w:val="0"/>
          <w:marTop w:val="0"/>
          <w:marBottom w:val="0"/>
          <w:divBdr>
            <w:top w:val="none" w:sz="0" w:space="0" w:color="auto"/>
            <w:left w:val="none" w:sz="0" w:space="0" w:color="auto"/>
            <w:bottom w:val="none" w:sz="0" w:space="0" w:color="auto"/>
            <w:right w:val="none" w:sz="0" w:space="0" w:color="auto"/>
          </w:divBdr>
        </w:div>
        <w:div w:id="1385373926">
          <w:marLeft w:val="274"/>
          <w:marRight w:val="0"/>
          <w:marTop w:val="0"/>
          <w:marBottom w:val="0"/>
          <w:divBdr>
            <w:top w:val="none" w:sz="0" w:space="0" w:color="auto"/>
            <w:left w:val="none" w:sz="0" w:space="0" w:color="auto"/>
            <w:bottom w:val="none" w:sz="0" w:space="0" w:color="auto"/>
            <w:right w:val="none" w:sz="0" w:space="0" w:color="auto"/>
          </w:divBdr>
        </w:div>
        <w:div w:id="1008022052">
          <w:marLeft w:val="274"/>
          <w:marRight w:val="0"/>
          <w:marTop w:val="0"/>
          <w:marBottom w:val="0"/>
          <w:divBdr>
            <w:top w:val="none" w:sz="0" w:space="0" w:color="auto"/>
            <w:left w:val="none" w:sz="0" w:space="0" w:color="auto"/>
            <w:bottom w:val="none" w:sz="0" w:space="0" w:color="auto"/>
            <w:right w:val="none" w:sz="0" w:space="0" w:color="auto"/>
          </w:divBdr>
        </w:div>
      </w:divsChild>
    </w:div>
    <w:div w:id="440494190">
      <w:bodyDiv w:val="1"/>
      <w:marLeft w:val="0"/>
      <w:marRight w:val="0"/>
      <w:marTop w:val="0"/>
      <w:marBottom w:val="0"/>
      <w:divBdr>
        <w:top w:val="none" w:sz="0" w:space="0" w:color="auto"/>
        <w:left w:val="none" w:sz="0" w:space="0" w:color="auto"/>
        <w:bottom w:val="none" w:sz="0" w:space="0" w:color="auto"/>
        <w:right w:val="none" w:sz="0" w:space="0" w:color="auto"/>
      </w:divBdr>
    </w:div>
    <w:div w:id="451094327">
      <w:bodyDiv w:val="1"/>
      <w:marLeft w:val="0"/>
      <w:marRight w:val="0"/>
      <w:marTop w:val="0"/>
      <w:marBottom w:val="0"/>
      <w:divBdr>
        <w:top w:val="none" w:sz="0" w:space="0" w:color="auto"/>
        <w:left w:val="none" w:sz="0" w:space="0" w:color="auto"/>
        <w:bottom w:val="none" w:sz="0" w:space="0" w:color="auto"/>
        <w:right w:val="none" w:sz="0" w:space="0" w:color="auto"/>
      </w:divBdr>
    </w:div>
    <w:div w:id="491222237">
      <w:bodyDiv w:val="1"/>
      <w:marLeft w:val="0"/>
      <w:marRight w:val="0"/>
      <w:marTop w:val="0"/>
      <w:marBottom w:val="0"/>
      <w:divBdr>
        <w:top w:val="none" w:sz="0" w:space="0" w:color="auto"/>
        <w:left w:val="none" w:sz="0" w:space="0" w:color="auto"/>
        <w:bottom w:val="none" w:sz="0" w:space="0" w:color="auto"/>
        <w:right w:val="none" w:sz="0" w:space="0" w:color="auto"/>
      </w:divBdr>
    </w:div>
    <w:div w:id="517743013">
      <w:bodyDiv w:val="1"/>
      <w:marLeft w:val="0"/>
      <w:marRight w:val="0"/>
      <w:marTop w:val="0"/>
      <w:marBottom w:val="0"/>
      <w:divBdr>
        <w:top w:val="none" w:sz="0" w:space="0" w:color="auto"/>
        <w:left w:val="none" w:sz="0" w:space="0" w:color="auto"/>
        <w:bottom w:val="none" w:sz="0" w:space="0" w:color="auto"/>
        <w:right w:val="none" w:sz="0" w:space="0" w:color="auto"/>
      </w:divBdr>
    </w:div>
    <w:div w:id="544678995">
      <w:bodyDiv w:val="1"/>
      <w:marLeft w:val="0"/>
      <w:marRight w:val="0"/>
      <w:marTop w:val="0"/>
      <w:marBottom w:val="0"/>
      <w:divBdr>
        <w:top w:val="none" w:sz="0" w:space="0" w:color="auto"/>
        <w:left w:val="none" w:sz="0" w:space="0" w:color="auto"/>
        <w:bottom w:val="none" w:sz="0" w:space="0" w:color="auto"/>
        <w:right w:val="none" w:sz="0" w:space="0" w:color="auto"/>
      </w:divBdr>
    </w:div>
    <w:div w:id="570769875">
      <w:bodyDiv w:val="1"/>
      <w:marLeft w:val="0"/>
      <w:marRight w:val="0"/>
      <w:marTop w:val="0"/>
      <w:marBottom w:val="0"/>
      <w:divBdr>
        <w:top w:val="none" w:sz="0" w:space="0" w:color="auto"/>
        <w:left w:val="none" w:sz="0" w:space="0" w:color="auto"/>
        <w:bottom w:val="none" w:sz="0" w:space="0" w:color="auto"/>
        <w:right w:val="none" w:sz="0" w:space="0" w:color="auto"/>
      </w:divBdr>
    </w:div>
    <w:div w:id="577904879">
      <w:bodyDiv w:val="1"/>
      <w:marLeft w:val="0"/>
      <w:marRight w:val="0"/>
      <w:marTop w:val="0"/>
      <w:marBottom w:val="0"/>
      <w:divBdr>
        <w:top w:val="none" w:sz="0" w:space="0" w:color="auto"/>
        <w:left w:val="none" w:sz="0" w:space="0" w:color="auto"/>
        <w:bottom w:val="none" w:sz="0" w:space="0" w:color="auto"/>
        <w:right w:val="none" w:sz="0" w:space="0" w:color="auto"/>
      </w:divBdr>
    </w:div>
    <w:div w:id="582957846">
      <w:bodyDiv w:val="1"/>
      <w:marLeft w:val="0"/>
      <w:marRight w:val="0"/>
      <w:marTop w:val="0"/>
      <w:marBottom w:val="0"/>
      <w:divBdr>
        <w:top w:val="none" w:sz="0" w:space="0" w:color="auto"/>
        <w:left w:val="none" w:sz="0" w:space="0" w:color="auto"/>
        <w:bottom w:val="none" w:sz="0" w:space="0" w:color="auto"/>
        <w:right w:val="none" w:sz="0" w:space="0" w:color="auto"/>
      </w:divBdr>
    </w:div>
    <w:div w:id="616567209">
      <w:bodyDiv w:val="1"/>
      <w:marLeft w:val="0"/>
      <w:marRight w:val="0"/>
      <w:marTop w:val="0"/>
      <w:marBottom w:val="0"/>
      <w:divBdr>
        <w:top w:val="none" w:sz="0" w:space="0" w:color="auto"/>
        <w:left w:val="none" w:sz="0" w:space="0" w:color="auto"/>
        <w:bottom w:val="none" w:sz="0" w:space="0" w:color="auto"/>
        <w:right w:val="none" w:sz="0" w:space="0" w:color="auto"/>
      </w:divBdr>
      <w:divsChild>
        <w:div w:id="1737702146">
          <w:marLeft w:val="288"/>
          <w:marRight w:val="0"/>
          <w:marTop w:val="0"/>
          <w:marBottom w:val="0"/>
          <w:divBdr>
            <w:top w:val="none" w:sz="0" w:space="0" w:color="auto"/>
            <w:left w:val="none" w:sz="0" w:space="0" w:color="auto"/>
            <w:bottom w:val="none" w:sz="0" w:space="0" w:color="auto"/>
            <w:right w:val="none" w:sz="0" w:space="0" w:color="auto"/>
          </w:divBdr>
        </w:div>
        <w:div w:id="846167081">
          <w:marLeft w:val="288"/>
          <w:marRight w:val="0"/>
          <w:marTop w:val="0"/>
          <w:marBottom w:val="0"/>
          <w:divBdr>
            <w:top w:val="none" w:sz="0" w:space="0" w:color="auto"/>
            <w:left w:val="none" w:sz="0" w:space="0" w:color="auto"/>
            <w:bottom w:val="none" w:sz="0" w:space="0" w:color="auto"/>
            <w:right w:val="none" w:sz="0" w:space="0" w:color="auto"/>
          </w:divBdr>
        </w:div>
        <w:div w:id="175729412">
          <w:marLeft w:val="288"/>
          <w:marRight w:val="0"/>
          <w:marTop w:val="0"/>
          <w:marBottom w:val="0"/>
          <w:divBdr>
            <w:top w:val="none" w:sz="0" w:space="0" w:color="auto"/>
            <w:left w:val="none" w:sz="0" w:space="0" w:color="auto"/>
            <w:bottom w:val="none" w:sz="0" w:space="0" w:color="auto"/>
            <w:right w:val="none" w:sz="0" w:space="0" w:color="auto"/>
          </w:divBdr>
        </w:div>
      </w:divsChild>
    </w:div>
    <w:div w:id="618953725">
      <w:bodyDiv w:val="1"/>
      <w:marLeft w:val="0"/>
      <w:marRight w:val="0"/>
      <w:marTop w:val="0"/>
      <w:marBottom w:val="0"/>
      <w:divBdr>
        <w:top w:val="none" w:sz="0" w:space="0" w:color="auto"/>
        <w:left w:val="none" w:sz="0" w:space="0" w:color="auto"/>
        <w:bottom w:val="none" w:sz="0" w:space="0" w:color="auto"/>
        <w:right w:val="none" w:sz="0" w:space="0" w:color="auto"/>
      </w:divBdr>
    </w:div>
    <w:div w:id="632910544">
      <w:bodyDiv w:val="1"/>
      <w:marLeft w:val="0"/>
      <w:marRight w:val="0"/>
      <w:marTop w:val="0"/>
      <w:marBottom w:val="0"/>
      <w:divBdr>
        <w:top w:val="none" w:sz="0" w:space="0" w:color="auto"/>
        <w:left w:val="none" w:sz="0" w:space="0" w:color="auto"/>
        <w:bottom w:val="none" w:sz="0" w:space="0" w:color="auto"/>
        <w:right w:val="none" w:sz="0" w:space="0" w:color="auto"/>
      </w:divBdr>
    </w:div>
    <w:div w:id="635528701">
      <w:bodyDiv w:val="1"/>
      <w:marLeft w:val="0"/>
      <w:marRight w:val="0"/>
      <w:marTop w:val="0"/>
      <w:marBottom w:val="0"/>
      <w:divBdr>
        <w:top w:val="none" w:sz="0" w:space="0" w:color="auto"/>
        <w:left w:val="none" w:sz="0" w:space="0" w:color="auto"/>
        <w:bottom w:val="none" w:sz="0" w:space="0" w:color="auto"/>
        <w:right w:val="none" w:sz="0" w:space="0" w:color="auto"/>
      </w:divBdr>
    </w:div>
    <w:div w:id="636110654">
      <w:bodyDiv w:val="1"/>
      <w:marLeft w:val="0"/>
      <w:marRight w:val="0"/>
      <w:marTop w:val="0"/>
      <w:marBottom w:val="0"/>
      <w:divBdr>
        <w:top w:val="none" w:sz="0" w:space="0" w:color="auto"/>
        <w:left w:val="none" w:sz="0" w:space="0" w:color="auto"/>
        <w:bottom w:val="none" w:sz="0" w:space="0" w:color="auto"/>
        <w:right w:val="none" w:sz="0" w:space="0" w:color="auto"/>
      </w:divBdr>
      <w:divsChild>
        <w:div w:id="2033411098">
          <w:marLeft w:val="0"/>
          <w:marRight w:val="0"/>
          <w:marTop w:val="0"/>
          <w:marBottom w:val="0"/>
          <w:divBdr>
            <w:top w:val="none" w:sz="0" w:space="0" w:color="auto"/>
            <w:left w:val="none" w:sz="0" w:space="0" w:color="auto"/>
            <w:bottom w:val="none" w:sz="0" w:space="0" w:color="auto"/>
            <w:right w:val="none" w:sz="0" w:space="0" w:color="auto"/>
          </w:divBdr>
          <w:divsChild>
            <w:div w:id="1190414201">
              <w:marLeft w:val="0"/>
              <w:marRight w:val="0"/>
              <w:marTop w:val="0"/>
              <w:marBottom w:val="0"/>
              <w:divBdr>
                <w:top w:val="none" w:sz="0" w:space="0" w:color="auto"/>
                <w:left w:val="none" w:sz="0" w:space="0" w:color="auto"/>
                <w:bottom w:val="none" w:sz="0" w:space="0" w:color="auto"/>
                <w:right w:val="none" w:sz="0" w:space="0" w:color="auto"/>
              </w:divBdr>
            </w:div>
          </w:divsChild>
        </w:div>
        <w:div w:id="1731806257">
          <w:marLeft w:val="0"/>
          <w:marRight w:val="0"/>
          <w:marTop w:val="0"/>
          <w:marBottom w:val="0"/>
          <w:divBdr>
            <w:top w:val="none" w:sz="0" w:space="0" w:color="auto"/>
            <w:left w:val="none" w:sz="0" w:space="0" w:color="auto"/>
            <w:bottom w:val="none" w:sz="0" w:space="0" w:color="auto"/>
            <w:right w:val="none" w:sz="0" w:space="0" w:color="auto"/>
          </w:divBdr>
          <w:divsChild>
            <w:div w:id="2119254397">
              <w:marLeft w:val="0"/>
              <w:marRight w:val="0"/>
              <w:marTop w:val="0"/>
              <w:marBottom w:val="0"/>
              <w:divBdr>
                <w:top w:val="none" w:sz="0" w:space="0" w:color="auto"/>
                <w:left w:val="none" w:sz="0" w:space="0" w:color="auto"/>
                <w:bottom w:val="none" w:sz="0" w:space="0" w:color="auto"/>
                <w:right w:val="none" w:sz="0" w:space="0" w:color="auto"/>
              </w:divBdr>
            </w:div>
            <w:div w:id="19409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1990">
      <w:bodyDiv w:val="1"/>
      <w:marLeft w:val="0"/>
      <w:marRight w:val="0"/>
      <w:marTop w:val="0"/>
      <w:marBottom w:val="0"/>
      <w:divBdr>
        <w:top w:val="none" w:sz="0" w:space="0" w:color="auto"/>
        <w:left w:val="none" w:sz="0" w:space="0" w:color="auto"/>
        <w:bottom w:val="none" w:sz="0" w:space="0" w:color="auto"/>
        <w:right w:val="none" w:sz="0" w:space="0" w:color="auto"/>
      </w:divBdr>
    </w:div>
    <w:div w:id="656037527">
      <w:bodyDiv w:val="1"/>
      <w:marLeft w:val="0"/>
      <w:marRight w:val="0"/>
      <w:marTop w:val="0"/>
      <w:marBottom w:val="0"/>
      <w:divBdr>
        <w:top w:val="none" w:sz="0" w:space="0" w:color="auto"/>
        <w:left w:val="none" w:sz="0" w:space="0" w:color="auto"/>
        <w:bottom w:val="none" w:sz="0" w:space="0" w:color="auto"/>
        <w:right w:val="none" w:sz="0" w:space="0" w:color="auto"/>
      </w:divBdr>
    </w:div>
    <w:div w:id="656080965">
      <w:bodyDiv w:val="1"/>
      <w:marLeft w:val="0"/>
      <w:marRight w:val="0"/>
      <w:marTop w:val="0"/>
      <w:marBottom w:val="0"/>
      <w:divBdr>
        <w:top w:val="none" w:sz="0" w:space="0" w:color="auto"/>
        <w:left w:val="none" w:sz="0" w:space="0" w:color="auto"/>
        <w:bottom w:val="none" w:sz="0" w:space="0" w:color="auto"/>
        <w:right w:val="none" w:sz="0" w:space="0" w:color="auto"/>
      </w:divBdr>
    </w:div>
    <w:div w:id="679504602">
      <w:bodyDiv w:val="1"/>
      <w:marLeft w:val="0"/>
      <w:marRight w:val="0"/>
      <w:marTop w:val="0"/>
      <w:marBottom w:val="0"/>
      <w:divBdr>
        <w:top w:val="none" w:sz="0" w:space="0" w:color="auto"/>
        <w:left w:val="none" w:sz="0" w:space="0" w:color="auto"/>
        <w:bottom w:val="none" w:sz="0" w:space="0" w:color="auto"/>
        <w:right w:val="none" w:sz="0" w:space="0" w:color="auto"/>
      </w:divBdr>
    </w:div>
    <w:div w:id="688683283">
      <w:bodyDiv w:val="1"/>
      <w:marLeft w:val="0"/>
      <w:marRight w:val="0"/>
      <w:marTop w:val="0"/>
      <w:marBottom w:val="0"/>
      <w:divBdr>
        <w:top w:val="none" w:sz="0" w:space="0" w:color="auto"/>
        <w:left w:val="none" w:sz="0" w:space="0" w:color="auto"/>
        <w:bottom w:val="none" w:sz="0" w:space="0" w:color="auto"/>
        <w:right w:val="none" w:sz="0" w:space="0" w:color="auto"/>
      </w:divBdr>
    </w:div>
    <w:div w:id="714352016">
      <w:bodyDiv w:val="1"/>
      <w:marLeft w:val="0"/>
      <w:marRight w:val="0"/>
      <w:marTop w:val="0"/>
      <w:marBottom w:val="0"/>
      <w:divBdr>
        <w:top w:val="none" w:sz="0" w:space="0" w:color="auto"/>
        <w:left w:val="none" w:sz="0" w:space="0" w:color="auto"/>
        <w:bottom w:val="none" w:sz="0" w:space="0" w:color="auto"/>
        <w:right w:val="none" w:sz="0" w:space="0" w:color="auto"/>
      </w:divBdr>
    </w:div>
    <w:div w:id="726152964">
      <w:bodyDiv w:val="1"/>
      <w:marLeft w:val="0"/>
      <w:marRight w:val="0"/>
      <w:marTop w:val="0"/>
      <w:marBottom w:val="0"/>
      <w:divBdr>
        <w:top w:val="none" w:sz="0" w:space="0" w:color="auto"/>
        <w:left w:val="none" w:sz="0" w:space="0" w:color="auto"/>
        <w:bottom w:val="none" w:sz="0" w:space="0" w:color="auto"/>
        <w:right w:val="none" w:sz="0" w:space="0" w:color="auto"/>
      </w:divBdr>
    </w:div>
    <w:div w:id="729038796">
      <w:bodyDiv w:val="1"/>
      <w:marLeft w:val="0"/>
      <w:marRight w:val="0"/>
      <w:marTop w:val="0"/>
      <w:marBottom w:val="0"/>
      <w:divBdr>
        <w:top w:val="none" w:sz="0" w:space="0" w:color="auto"/>
        <w:left w:val="none" w:sz="0" w:space="0" w:color="auto"/>
        <w:bottom w:val="none" w:sz="0" w:space="0" w:color="auto"/>
        <w:right w:val="none" w:sz="0" w:space="0" w:color="auto"/>
      </w:divBdr>
    </w:div>
    <w:div w:id="755243978">
      <w:bodyDiv w:val="1"/>
      <w:marLeft w:val="0"/>
      <w:marRight w:val="0"/>
      <w:marTop w:val="0"/>
      <w:marBottom w:val="0"/>
      <w:divBdr>
        <w:top w:val="none" w:sz="0" w:space="0" w:color="auto"/>
        <w:left w:val="none" w:sz="0" w:space="0" w:color="auto"/>
        <w:bottom w:val="none" w:sz="0" w:space="0" w:color="auto"/>
        <w:right w:val="none" w:sz="0" w:space="0" w:color="auto"/>
      </w:divBdr>
    </w:div>
    <w:div w:id="791443442">
      <w:bodyDiv w:val="1"/>
      <w:marLeft w:val="0"/>
      <w:marRight w:val="0"/>
      <w:marTop w:val="0"/>
      <w:marBottom w:val="0"/>
      <w:divBdr>
        <w:top w:val="none" w:sz="0" w:space="0" w:color="auto"/>
        <w:left w:val="none" w:sz="0" w:space="0" w:color="auto"/>
        <w:bottom w:val="none" w:sz="0" w:space="0" w:color="auto"/>
        <w:right w:val="none" w:sz="0" w:space="0" w:color="auto"/>
      </w:divBdr>
    </w:div>
    <w:div w:id="792943028">
      <w:bodyDiv w:val="1"/>
      <w:marLeft w:val="0"/>
      <w:marRight w:val="0"/>
      <w:marTop w:val="0"/>
      <w:marBottom w:val="0"/>
      <w:divBdr>
        <w:top w:val="none" w:sz="0" w:space="0" w:color="auto"/>
        <w:left w:val="none" w:sz="0" w:space="0" w:color="auto"/>
        <w:bottom w:val="none" w:sz="0" w:space="0" w:color="auto"/>
        <w:right w:val="none" w:sz="0" w:space="0" w:color="auto"/>
      </w:divBdr>
    </w:div>
    <w:div w:id="812522868">
      <w:bodyDiv w:val="1"/>
      <w:marLeft w:val="0"/>
      <w:marRight w:val="0"/>
      <w:marTop w:val="0"/>
      <w:marBottom w:val="0"/>
      <w:divBdr>
        <w:top w:val="none" w:sz="0" w:space="0" w:color="auto"/>
        <w:left w:val="none" w:sz="0" w:space="0" w:color="auto"/>
        <w:bottom w:val="none" w:sz="0" w:space="0" w:color="auto"/>
        <w:right w:val="none" w:sz="0" w:space="0" w:color="auto"/>
      </w:divBdr>
    </w:div>
    <w:div w:id="840201168">
      <w:bodyDiv w:val="1"/>
      <w:marLeft w:val="0"/>
      <w:marRight w:val="0"/>
      <w:marTop w:val="0"/>
      <w:marBottom w:val="0"/>
      <w:divBdr>
        <w:top w:val="none" w:sz="0" w:space="0" w:color="auto"/>
        <w:left w:val="none" w:sz="0" w:space="0" w:color="auto"/>
        <w:bottom w:val="none" w:sz="0" w:space="0" w:color="auto"/>
        <w:right w:val="none" w:sz="0" w:space="0" w:color="auto"/>
      </w:divBdr>
    </w:div>
    <w:div w:id="847212832">
      <w:bodyDiv w:val="1"/>
      <w:marLeft w:val="0"/>
      <w:marRight w:val="0"/>
      <w:marTop w:val="0"/>
      <w:marBottom w:val="0"/>
      <w:divBdr>
        <w:top w:val="none" w:sz="0" w:space="0" w:color="auto"/>
        <w:left w:val="none" w:sz="0" w:space="0" w:color="auto"/>
        <w:bottom w:val="none" w:sz="0" w:space="0" w:color="auto"/>
        <w:right w:val="none" w:sz="0" w:space="0" w:color="auto"/>
      </w:divBdr>
      <w:divsChild>
        <w:div w:id="773744268">
          <w:marLeft w:val="274"/>
          <w:marRight w:val="0"/>
          <w:marTop w:val="0"/>
          <w:marBottom w:val="0"/>
          <w:divBdr>
            <w:top w:val="none" w:sz="0" w:space="0" w:color="auto"/>
            <w:left w:val="none" w:sz="0" w:space="0" w:color="auto"/>
            <w:bottom w:val="none" w:sz="0" w:space="0" w:color="auto"/>
            <w:right w:val="none" w:sz="0" w:space="0" w:color="auto"/>
          </w:divBdr>
        </w:div>
        <w:div w:id="1775399998">
          <w:marLeft w:val="274"/>
          <w:marRight w:val="0"/>
          <w:marTop w:val="0"/>
          <w:marBottom w:val="0"/>
          <w:divBdr>
            <w:top w:val="none" w:sz="0" w:space="0" w:color="auto"/>
            <w:left w:val="none" w:sz="0" w:space="0" w:color="auto"/>
            <w:bottom w:val="none" w:sz="0" w:space="0" w:color="auto"/>
            <w:right w:val="none" w:sz="0" w:space="0" w:color="auto"/>
          </w:divBdr>
        </w:div>
        <w:div w:id="1034960328">
          <w:marLeft w:val="274"/>
          <w:marRight w:val="0"/>
          <w:marTop w:val="0"/>
          <w:marBottom w:val="0"/>
          <w:divBdr>
            <w:top w:val="none" w:sz="0" w:space="0" w:color="auto"/>
            <w:left w:val="none" w:sz="0" w:space="0" w:color="auto"/>
            <w:bottom w:val="none" w:sz="0" w:space="0" w:color="auto"/>
            <w:right w:val="none" w:sz="0" w:space="0" w:color="auto"/>
          </w:divBdr>
        </w:div>
        <w:div w:id="399208657">
          <w:marLeft w:val="274"/>
          <w:marRight w:val="0"/>
          <w:marTop w:val="0"/>
          <w:marBottom w:val="0"/>
          <w:divBdr>
            <w:top w:val="none" w:sz="0" w:space="0" w:color="auto"/>
            <w:left w:val="none" w:sz="0" w:space="0" w:color="auto"/>
            <w:bottom w:val="none" w:sz="0" w:space="0" w:color="auto"/>
            <w:right w:val="none" w:sz="0" w:space="0" w:color="auto"/>
          </w:divBdr>
        </w:div>
        <w:div w:id="308753657">
          <w:marLeft w:val="274"/>
          <w:marRight w:val="0"/>
          <w:marTop w:val="0"/>
          <w:marBottom w:val="0"/>
          <w:divBdr>
            <w:top w:val="none" w:sz="0" w:space="0" w:color="auto"/>
            <w:left w:val="none" w:sz="0" w:space="0" w:color="auto"/>
            <w:bottom w:val="none" w:sz="0" w:space="0" w:color="auto"/>
            <w:right w:val="none" w:sz="0" w:space="0" w:color="auto"/>
          </w:divBdr>
        </w:div>
        <w:div w:id="1743486426">
          <w:marLeft w:val="274"/>
          <w:marRight w:val="0"/>
          <w:marTop w:val="0"/>
          <w:marBottom w:val="0"/>
          <w:divBdr>
            <w:top w:val="none" w:sz="0" w:space="0" w:color="auto"/>
            <w:left w:val="none" w:sz="0" w:space="0" w:color="auto"/>
            <w:bottom w:val="none" w:sz="0" w:space="0" w:color="auto"/>
            <w:right w:val="none" w:sz="0" w:space="0" w:color="auto"/>
          </w:divBdr>
        </w:div>
        <w:div w:id="119811775">
          <w:marLeft w:val="274"/>
          <w:marRight w:val="0"/>
          <w:marTop w:val="0"/>
          <w:marBottom w:val="0"/>
          <w:divBdr>
            <w:top w:val="none" w:sz="0" w:space="0" w:color="auto"/>
            <w:left w:val="none" w:sz="0" w:space="0" w:color="auto"/>
            <w:bottom w:val="none" w:sz="0" w:space="0" w:color="auto"/>
            <w:right w:val="none" w:sz="0" w:space="0" w:color="auto"/>
          </w:divBdr>
        </w:div>
        <w:div w:id="1658147957">
          <w:marLeft w:val="274"/>
          <w:marRight w:val="0"/>
          <w:marTop w:val="0"/>
          <w:marBottom w:val="0"/>
          <w:divBdr>
            <w:top w:val="none" w:sz="0" w:space="0" w:color="auto"/>
            <w:left w:val="none" w:sz="0" w:space="0" w:color="auto"/>
            <w:bottom w:val="none" w:sz="0" w:space="0" w:color="auto"/>
            <w:right w:val="none" w:sz="0" w:space="0" w:color="auto"/>
          </w:divBdr>
        </w:div>
        <w:div w:id="122499803">
          <w:marLeft w:val="274"/>
          <w:marRight w:val="0"/>
          <w:marTop w:val="0"/>
          <w:marBottom w:val="0"/>
          <w:divBdr>
            <w:top w:val="none" w:sz="0" w:space="0" w:color="auto"/>
            <w:left w:val="none" w:sz="0" w:space="0" w:color="auto"/>
            <w:bottom w:val="none" w:sz="0" w:space="0" w:color="auto"/>
            <w:right w:val="none" w:sz="0" w:space="0" w:color="auto"/>
          </w:divBdr>
        </w:div>
        <w:div w:id="101922613">
          <w:marLeft w:val="274"/>
          <w:marRight w:val="0"/>
          <w:marTop w:val="0"/>
          <w:marBottom w:val="0"/>
          <w:divBdr>
            <w:top w:val="none" w:sz="0" w:space="0" w:color="auto"/>
            <w:left w:val="none" w:sz="0" w:space="0" w:color="auto"/>
            <w:bottom w:val="none" w:sz="0" w:space="0" w:color="auto"/>
            <w:right w:val="none" w:sz="0" w:space="0" w:color="auto"/>
          </w:divBdr>
        </w:div>
        <w:div w:id="1962032417">
          <w:marLeft w:val="274"/>
          <w:marRight w:val="0"/>
          <w:marTop w:val="0"/>
          <w:marBottom w:val="0"/>
          <w:divBdr>
            <w:top w:val="none" w:sz="0" w:space="0" w:color="auto"/>
            <w:left w:val="none" w:sz="0" w:space="0" w:color="auto"/>
            <w:bottom w:val="none" w:sz="0" w:space="0" w:color="auto"/>
            <w:right w:val="none" w:sz="0" w:space="0" w:color="auto"/>
          </w:divBdr>
        </w:div>
        <w:div w:id="1899628939">
          <w:marLeft w:val="274"/>
          <w:marRight w:val="0"/>
          <w:marTop w:val="0"/>
          <w:marBottom w:val="0"/>
          <w:divBdr>
            <w:top w:val="none" w:sz="0" w:space="0" w:color="auto"/>
            <w:left w:val="none" w:sz="0" w:space="0" w:color="auto"/>
            <w:bottom w:val="none" w:sz="0" w:space="0" w:color="auto"/>
            <w:right w:val="none" w:sz="0" w:space="0" w:color="auto"/>
          </w:divBdr>
        </w:div>
        <w:div w:id="203451160">
          <w:marLeft w:val="274"/>
          <w:marRight w:val="0"/>
          <w:marTop w:val="0"/>
          <w:marBottom w:val="0"/>
          <w:divBdr>
            <w:top w:val="none" w:sz="0" w:space="0" w:color="auto"/>
            <w:left w:val="none" w:sz="0" w:space="0" w:color="auto"/>
            <w:bottom w:val="none" w:sz="0" w:space="0" w:color="auto"/>
            <w:right w:val="none" w:sz="0" w:space="0" w:color="auto"/>
          </w:divBdr>
        </w:div>
      </w:divsChild>
    </w:div>
    <w:div w:id="848908078">
      <w:bodyDiv w:val="1"/>
      <w:marLeft w:val="0"/>
      <w:marRight w:val="0"/>
      <w:marTop w:val="0"/>
      <w:marBottom w:val="0"/>
      <w:divBdr>
        <w:top w:val="none" w:sz="0" w:space="0" w:color="auto"/>
        <w:left w:val="none" w:sz="0" w:space="0" w:color="auto"/>
        <w:bottom w:val="none" w:sz="0" w:space="0" w:color="auto"/>
        <w:right w:val="none" w:sz="0" w:space="0" w:color="auto"/>
      </w:divBdr>
    </w:div>
    <w:div w:id="864559253">
      <w:bodyDiv w:val="1"/>
      <w:marLeft w:val="0"/>
      <w:marRight w:val="0"/>
      <w:marTop w:val="0"/>
      <w:marBottom w:val="0"/>
      <w:divBdr>
        <w:top w:val="none" w:sz="0" w:space="0" w:color="auto"/>
        <w:left w:val="none" w:sz="0" w:space="0" w:color="auto"/>
        <w:bottom w:val="none" w:sz="0" w:space="0" w:color="auto"/>
        <w:right w:val="none" w:sz="0" w:space="0" w:color="auto"/>
      </w:divBdr>
    </w:div>
    <w:div w:id="869613488">
      <w:bodyDiv w:val="1"/>
      <w:marLeft w:val="0"/>
      <w:marRight w:val="0"/>
      <w:marTop w:val="0"/>
      <w:marBottom w:val="0"/>
      <w:divBdr>
        <w:top w:val="none" w:sz="0" w:space="0" w:color="auto"/>
        <w:left w:val="none" w:sz="0" w:space="0" w:color="auto"/>
        <w:bottom w:val="none" w:sz="0" w:space="0" w:color="auto"/>
        <w:right w:val="none" w:sz="0" w:space="0" w:color="auto"/>
      </w:divBdr>
    </w:div>
    <w:div w:id="873923440">
      <w:bodyDiv w:val="1"/>
      <w:marLeft w:val="0"/>
      <w:marRight w:val="0"/>
      <w:marTop w:val="0"/>
      <w:marBottom w:val="0"/>
      <w:divBdr>
        <w:top w:val="none" w:sz="0" w:space="0" w:color="auto"/>
        <w:left w:val="none" w:sz="0" w:space="0" w:color="auto"/>
        <w:bottom w:val="none" w:sz="0" w:space="0" w:color="auto"/>
        <w:right w:val="none" w:sz="0" w:space="0" w:color="auto"/>
      </w:divBdr>
    </w:div>
    <w:div w:id="877358329">
      <w:bodyDiv w:val="1"/>
      <w:marLeft w:val="0"/>
      <w:marRight w:val="0"/>
      <w:marTop w:val="0"/>
      <w:marBottom w:val="0"/>
      <w:divBdr>
        <w:top w:val="none" w:sz="0" w:space="0" w:color="auto"/>
        <w:left w:val="none" w:sz="0" w:space="0" w:color="auto"/>
        <w:bottom w:val="none" w:sz="0" w:space="0" w:color="auto"/>
        <w:right w:val="none" w:sz="0" w:space="0" w:color="auto"/>
      </w:divBdr>
    </w:div>
    <w:div w:id="880938483">
      <w:bodyDiv w:val="1"/>
      <w:marLeft w:val="0"/>
      <w:marRight w:val="0"/>
      <w:marTop w:val="0"/>
      <w:marBottom w:val="0"/>
      <w:divBdr>
        <w:top w:val="none" w:sz="0" w:space="0" w:color="auto"/>
        <w:left w:val="none" w:sz="0" w:space="0" w:color="auto"/>
        <w:bottom w:val="none" w:sz="0" w:space="0" w:color="auto"/>
        <w:right w:val="none" w:sz="0" w:space="0" w:color="auto"/>
      </w:divBdr>
    </w:div>
    <w:div w:id="898322063">
      <w:bodyDiv w:val="1"/>
      <w:marLeft w:val="0"/>
      <w:marRight w:val="0"/>
      <w:marTop w:val="0"/>
      <w:marBottom w:val="0"/>
      <w:divBdr>
        <w:top w:val="none" w:sz="0" w:space="0" w:color="auto"/>
        <w:left w:val="none" w:sz="0" w:space="0" w:color="auto"/>
        <w:bottom w:val="none" w:sz="0" w:space="0" w:color="auto"/>
        <w:right w:val="none" w:sz="0" w:space="0" w:color="auto"/>
      </w:divBdr>
    </w:div>
    <w:div w:id="903488090">
      <w:bodyDiv w:val="1"/>
      <w:marLeft w:val="0"/>
      <w:marRight w:val="0"/>
      <w:marTop w:val="0"/>
      <w:marBottom w:val="0"/>
      <w:divBdr>
        <w:top w:val="none" w:sz="0" w:space="0" w:color="auto"/>
        <w:left w:val="none" w:sz="0" w:space="0" w:color="auto"/>
        <w:bottom w:val="none" w:sz="0" w:space="0" w:color="auto"/>
        <w:right w:val="none" w:sz="0" w:space="0" w:color="auto"/>
      </w:divBdr>
    </w:div>
    <w:div w:id="954405526">
      <w:bodyDiv w:val="1"/>
      <w:marLeft w:val="0"/>
      <w:marRight w:val="0"/>
      <w:marTop w:val="0"/>
      <w:marBottom w:val="0"/>
      <w:divBdr>
        <w:top w:val="none" w:sz="0" w:space="0" w:color="auto"/>
        <w:left w:val="none" w:sz="0" w:space="0" w:color="auto"/>
        <w:bottom w:val="none" w:sz="0" w:space="0" w:color="auto"/>
        <w:right w:val="none" w:sz="0" w:space="0" w:color="auto"/>
      </w:divBdr>
      <w:divsChild>
        <w:div w:id="2079202776">
          <w:marLeft w:val="0"/>
          <w:marRight w:val="0"/>
          <w:marTop w:val="0"/>
          <w:marBottom w:val="0"/>
          <w:divBdr>
            <w:top w:val="none" w:sz="0" w:space="0" w:color="auto"/>
            <w:left w:val="none" w:sz="0" w:space="0" w:color="auto"/>
            <w:bottom w:val="none" w:sz="0" w:space="0" w:color="auto"/>
            <w:right w:val="none" w:sz="0" w:space="0" w:color="auto"/>
          </w:divBdr>
          <w:divsChild>
            <w:div w:id="938491715">
              <w:marLeft w:val="0"/>
              <w:marRight w:val="0"/>
              <w:marTop w:val="0"/>
              <w:marBottom w:val="0"/>
              <w:divBdr>
                <w:top w:val="none" w:sz="0" w:space="0" w:color="auto"/>
                <w:left w:val="none" w:sz="0" w:space="0" w:color="auto"/>
                <w:bottom w:val="none" w:sz="0" w:space="0" w:color="auto"/>
                <w:right w:val="none" w:sz="0" w:space="0" w:color="auto"/>
              </w:divBdr>
            </w:div>
          </w:divsChild>
        </w:div>
        <w:div w:id="1145665929">
          <w:marLeft w:val="0"/>
          <w:marRight w:val="0"/>
          <w:marTop w:val="0"/>
          <w:marBottom w:val="0"/>
          <w:divBdr>
            <w:top w:val="none" w:sz="0" w:space="0" w:color="auto"/>
            <w:left w:val="none" w:sz="0" w:space="0" w:color="auto"/>
            <w:bottom w:val="none" w:sz="0" w:space="0" w:color="auto"/>
            <w:right w:val="none" w:sz="0" w:space="0" w:color="auto"/>
          </w:divBdr>
          <w:divsChild>
            <w:div w:id="1836148286">
              <w:marLeft w:val="0"/>
              <w:marRight w:val="0"/>
              <w:marTop w:val="0"/>
              <w:marBottom w:val="0"/>
              <w:divBdr>
                <w:top w:val="none" w:sz="0" w:space="0" w:color="auto"/>
                <w:left w:val="none" w:sz="0" w:space="0" w:color="auto"/>
                <w:bottom w:val="none" w:sz="0" w:space="0" w:color="auto"/>
                <w:right w:val="none" w:sz="0" w:space="0" w:color="auto"/>
              </w:divBdr>
            </w:div>
            <w:div w:id="19638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41381">
      <w:bodyDiv w:val="1"/>
      <w:marLeft w:val="0"/>
      <w:marRight w:val="0"/>
      <w:marTop w:val="0"/>
      <w:marBottom w:val="0"/>
      <w:divBdr>
        <w:top w:val="none" w:sz="0" w:space="0" w:color="auto"/>
        <w:left w:val="none" w:sz="0" w:space="0" w:color="auto"/>
        <w:bottom w:val="none" w:sz="0" w:space="0" w:color="auto"/>
        <w:right w:val="none" w:sz="0" w:space="0" w:color="auto"/>
      </w:divBdr>
    </w:div>
    <w:div w:id="978917406">
      <w:bodyDiv w:val="1"/>
      <w:marLeft w:val="0"/>
      <w:marRight w:val="0"/>
      <w:marTop w:val="0"/>
      <w:marBottom w:val="0"/>
      <w:divBdr>
        <w:top w:val="none" w:sz="0" w:space="0" w:color="auto"/>
        <w:left w:val="none" w:sz="0" w:space="0" w:color="auto"/>
        <w:bottom w:val="none" w:sz="0" w:space="0" w:color="auto"/>
        <w:right w:val="none" w:sz="0" w:space="0" w:color="auto"/>
      </w:divBdr>
      <w:divsChild>
        <w:div w:id="54282630">
          <w:marLeft w:val="288"/>
          <w:marRight w:val="0"/>
          <w:marTop w:val="0"/>
          <w:marBottom w:val="0"/>
          <w:divBdr>
            <w:top w:val="none" w:sz="0" w:space="0" w:color="auto"/>
            <w:left w:val="none" w:sz="0" w:space="0" w:color="auto"/>
            <w:bottom w:val="none" w:sz="0" w:space="0" w:color="auto"/>
            <w:right w:val="none" w:sz="0" w:space="0" w:color="auto"/>
          </w:divBdr>
        </w:div>
        <w:div w:id="351420386">
          <w:marLeft w:val="288"/>
          <w:marRight w:val="0"/>
          <w:marTop w:val="0"/>
          <w:marBottom w:val="0"/>
          <w:divBdr>
            <w:top w:val="none" w:sz="0" w:space="0" w:color="auto"/>
            <w:left w:val="none" w:sz="0" w:space="0" w:color="auto"/>
            <w:bottom w:val="none" w:sz="0" w:space="0" w:color="auto"/>
            <w:right w:val="none" w:sz="0" w:space="0" w:color="auto"/>
          </w:divBdr>
        </w:div>
        <w:div w:id="1418089056">
          <w:marLeft w:val="288"/>
          <w:marRight w:val="0"/>
          <w:marTop w:val="0"/>
          <w:marBottom w:val="0"/>
          <w:divBdr>
            <w:top w:val="none" w:sz="0" w:space="0" w:color="auto"/>
            <w:left w:val="none" w:sz="0" w:space="0" w:color="auto"/>
            <w:bottom w:val="none" w:sz="0" w:space="0" w:color="auto"/>
            <w:right w:val="none" w:sz="0" w:space="0" w:color="auto"/>
          </w:divBdr>
        </w:div>
      </w:divsChild>
    </w:div>
    <w:div w:id="999384100">
      <w:bodyDiv w:val="1"/>
      <w:marLeft w:val="0"/>
      <w:marRight w:val="0"/>
      <w:marTop w:val="0"/>
      <w:marBottom w:val="0"/>
      <w:divBdr>
        <w:top w:val="none" w:sz="0" w:space="0" w:color="auto"/>
        <w:left w:val="none" w:sz="0" w:space="0" w:color="auto"/>
        <w:bottom w:val="none" w:sz="0" w:space="0" w:color="auto"/>
        <w:right w:val="none" w:sz="0" w:space="0" w:color="auto"/>
      </w:divBdr>
    </w:div>
    <w:div w:id="999817535">
      <w:bodyDiv w:val="1"/>
      <w:marLeft w:val="0"/>
      <w:marRight w:val="0"/>
      <w:marTop w:val="0"/>
      <w:marBottom w:val="0"/>
      <w:divBdr>
        <w:top w:val="none" w:sz="0" w:space="0" w:color="auto"/>
        <w:left w:val="none" w:sz="0" w:space="0" w:color="auto"/>
        <w:bottom w:val="none" w:sz="0" w:space="0" w:color="auto"/>
        <w:right w:val="none" w:sz="0" w:space="0" w:color="auto"/>
      </w:divBdr>
      <w:divsChild>
        <w:div w:id="2132438124">
          <w:marLeft w:val="274"/>
          <w:marRight w:val="0"/>
          <w:marTop w:val="0"/>
          <w:marBottom w:val="0"/>
          <w:divBdr>
            <w:top w:val="none" w:sz="0" w:space="0" w:color="auto"/>
            <w:left w:val="none" w:sz="0" w:space="0" w:color="auto"/>
            <w:bottom w:val="none" w:sz="0" w:space="0" w:color="auto"/>
            <w:right w:val="none" w:sz="0" w:space="0" w:color="auto"/>
          </w:divBdr>
        </w:div>
        <w:div w:id="1418095841">
          <w:marLeft w:val="274"/>
          <w:marRight w:val="0"/>
          <w:marTop w:val="0"/>
          <w:marBottom w:val="0"/>
          <w:divBdr>
            <w:top w:val="none" w:sz="0" w:space="0" w:color="auto"/>
            <w:left w:val="none" w:sz="0" w:space="0" w:color="auto"/>
            <w:bottom w:val="none" w:sz="0" w:space="0" w:color="auto"/>
            <w:right w:val="none" w:sz="0" w:space="0" w:color="auto"/>
          </w:divBdr>
        </w:div>
        <w:div w:id="526522865">
          <w:marLeft w:val="274"/>
          <w:marRight w:val="0"/>
          <w:marTop w:val="0"/>
          <w:marBottom w:val="0"/>
          <w:divBdr>
            <w:top w:val="none" w:sz="0" w:space="0" w:color="auto"/>
            <w:left w:val="none" w:sz="0" w:space="0" w:color="auto"/>
            <w:bottom w:val="none" w:sz="0" w:space="0" w:color="auto"/>
            <w:right w:val="none" w:sz="0" w:space="0" w:color="auto"/>
          </w:divBdr>
        </w:div>
        <w:div w:id="1301305969">
          <w:marLeft w:val="274"/>
          <w:marRight w:val="0"/>
          <w:marTop w:val="0"/>
          <w:marBottom w:val="0"/>
          <w:divBdr>
            <w:top w:val="none" w:sz="0" w:space="0" w:color="auto"/>
            <w:left w:val="none" w:sz="0" w:space="0" w:color="auto"/>
            <w:bottom w:val="none" w:sz="0" w:space="0" w:color="auto"/>
            <w:right w:val="none" w:sz="0" w:space="0" w:color="auto"/>
          </w:divBdr>
        </w:div>
      </w:divsChild>
    </w:div>
    <w:div w:id="1011569553">
      <w:bodyDiv w:val="1"/>
      <w:marLeft w:val="0"/>
      <w:marRight w:val="0"/>
      <w:marTop w:val="0"/>
      <w:marBottom w:val="0"/>
      <w:divBdr>
        <w:top w:val="none" w:sz="0" w:space="0" w:color="auto"/>
        <w:left w:val="none" w:sz="0" w:space="0" w:color="auto"/>
        <w:bottom w:val="none" w:sz="0" w:space="0" w:color="auto"/>
        <w:right w:val="none" w:sz="0" w:space="0" w:color="auto"/>
      </w:divBdr>
    </w:div>
    <w:div w:id="1038776830">
      <w:bodyDiv w:val="1"/>
      <w:marLeft w:val="0"/>
      <w:marRight w:val="0"/>
      <w:marTop w:val="0"/>
      <w:marBottom w:val="0"/>
      <w:divBdr>
        <w:top w:val="none" w:sz="0" w:space="0" w:color="auto"/>
        <w:left w:val="none" w:sz="0" w:space="0" w:color="auto"/>
        <w:bottom w:val="none" w:sz="0" w:space="0" w:color="auto"/>
        <w:right w:val="none" w:sz="0" w:space="0" w:color="auto"/>
      </w:divBdr>
    </w:div>
    <w:div w:id="1070690294">
      <w:bodyDiv w:val="1"/>
      <w:marLeft w:val="0"/>
      <w:marRight w:val="0"/>
      <w:marTop w:val="0"/>
      <w:marBottom w:val="0"/>
      <w:divBdr>
        <w:top w:val="none" w:sz="0" w:space="0" w:color="auto"/>
        <w:left w:val="none" w:sz="0" w:space="0" w:color="auto"/>
        <w:bottom w:val="none" w:sz="0" w:space="0" w:color="auto"/>
        <w:right w:val="none" w:sz="0" w:space="0" w:color="auto"/>
      </w:divBdr>
    </w:div>
    <w:div w:id="1085761024">
      <w:bodyDiv w:val="1"/>
      <w:marLeft w:val="0"/>
      <w:marRight w:val="0"/>
      <w:marTop w:val="0"/>
      <w:marBottom w:val="0"/>
      <w:divBdr>
        <w:top w:val="none" w:sz="0" w:space="0" w:color="auto"/>
        <w:left w:val="none" w:sz="0" w:space="0" w:color="auto"/>
        <w:bottom w:val="none" w:sz="0" w:space="0" w:color="auto"/>
        <w:right w:val="none" w:sz="0" w:space="0" w:color="auto"/>
      </w:divBdr>
      <w:divsChild>
        <w:div w:id="633607384">
          <w:marLeft w:val="274"/>
          <w:marRight w:val="0"/>
          <w:marTop w:val="0"/>
          <w:marBottom w:val="0"/>
          <w:divBdr>
            <w:top w:val="none" w:sz="0" w:space="0" w:color="auto"/>
            <w:left w:val="none" w:sz="0" w:space="0" w:color="auto"/>
            <w:bottom w:val="none" w:sz="0" w:space="0" w:color="auto"/>
            <w:right w:val="none" w:sz="0" w:space="0" w:color="auto"/>
          </w:divBdr>
        </w:div>
        <w:div w:id="1939949219">
          <w:marLeft w:val="274"/>
          <w:marRight w:val="0"/>
          <w:marTop w:val="0"/>
          <w:marBottom w:val="0"/>
          <w:divBdr>
            <w:top w:val="none" w:sz="0" w:space="0" w:color="auto"/>
            <w:left w:val="none" w:sz="0" w:space="0" w:color="auto"/>
            <w:bottom w:val="none" w:sz="0" w:space="0" w:color="auto"/>
            <w:right w:val="none" w:sz="0" w:space="0" w:color="auto"/>
          </w:divBdr>
        </w:div>
        <w:div w:id="1389526707">
          <w:marLeft w:val="274"/>
          <w:marRight w:val="0"/>
          <w:marTop w:val="0"/>
          <w:marBottom w:val="0"/>
          <w:divBdr>
            <w:top w:val="none" w:sz="0" w:space="0" w:color="auto"/>
            <w:left w:val="none" w:sz="0" w:space="0" w:color="auto"/>
            <w:bottom w:val="none" w:sz="0" w:space="0" w:color="auto"/>
            <w:right w:val="none" w:sz="0" w:space="0" w:color="auto"/>
          </w:divBdr>
        </w:div>
      </w:divsChild>
    </w:div>
    <w:div w:id="1091312213">
      <w:bodyDiv w:val="1"/>
      <w:marLeft w:val="0"/>
      <w:marRight w:val="0"/>
      <w:marTop w:val="0"/>
      <w:marBottom w:val="0"/>
      <w:divBdr>
        <w:top w:val="none" w:sz="0" w:space="0" w:color="auto"/>
        <w:left w:val="none" w:sz="0" w:space="0" w:color="auto"/>
        <w:bottom w:val="none" w:sz="0" w:space="0" w:color="auto"/>
        <w:right w:val="none" w:sz="0" w:space="0" w:color="auto"/>
      </w:divBdr>
      <w:divsChild>
        <w:div w:id="1570723754">
          <w:marLeft w:val="0"/>
          <w:marRight w:val="0"/>
          <w:marTop w:val="0"/>
          <w:marBottom w:val="0"/>
          <w:divBdr>
            <w:top w:val="none" w:sz="0" w:space="0" w:color="auto"/>
            <w:left w:val="none" w:sz="0" w:space="0" w:color="auto"/>
            <w:bottom w:val="none" w:sz="0" w:space="0" w:color="auto"/>
            <w:right w:val="none" w:sz="0" w:space="0" w:color="auto"/>
          </w:divBdr>
        </w:div>
      </w:divsChild>
    </w:div>
    <w:div w:id="1100107461">
      <w:bodyDiv w:val="1"/>
      <w:marLeft w:val="0"/>
      <w:marRight w:val="0"/>
      <w:marTop w:val="0"/>
      <w:marBottom w:val="0"/>
      <w:divBdr>
        <w:top w:val="none" w:sz="0" w:space="0" w:color="auto"/>
        <w:left w:val="none" w:sz="0" w:space="0" w:color="auto"/>
        <w:bottom w:val="none" w:sz="0" w:space="0" w:color="auto"/>
        <w:right w:val="none" w:sz="0" w:space="0" w:color="auto"/>
      </w:divBdr>
    </w:div>
    <w:div w:id="1100679433">
      <w:bodyDiv w:val="1"/>
      <w:marLeft w:val="0"/>
      <w:marRight w:val="0"/>
      <w:marTop w:val="0"/>
      <w:marBottom w:val="0"/>
      <w:divBdr>
        <w:top w:val="none" w:sz="0" w:space="0" w:color="auto"/>
        <w:left w:val="none" w:sz="0" w:space="0" w:color="auto"/>
        <w:bottom w:val="none" w:sz="0" w:space="0" w:color="auto"/>
        <w:right w:val="none" w:sz="0" w:space="0" w:color="auto"/>
      </w:divBdr>
    </w:div>
    <w:div w:id="1115370784">
      <w:bodyDiv w:val="1"/>
      <w:marLeft w:val="0"/>
      <w:marRight w:val="0"/>
      <w:marTop w:val="0"/>
      <w:marBottom w:val="0"/>
      <w:divBdr>
        <w:top w:val="none" w:sz="0" w:space="0" w:color="auto"/>
        <w:left w:val="none" w:sz="0" w:space="0" w:color="auto"/>
        <w:bottom w:val="none" w:sz="0" w:space="0" w:color="auto"/>
        <w:right w:val="none" w:sz="0" w:space="0" w:color="auto"/>
      </w:divBdr>
    </w:div>
    <w:div w:id="1125393172">
      <w:bodyDiv w:val="1"/>
      <w:marLeft w:val="0"/>
      <w:marRight w:val="0"/>
      <w:marTop w:val="0"/>
      <w:marBottom w:val="0"/>
      <w:divBdr>
        <w:top w:val="none" w:sz="0" w:space="0" w:color="auto"/>
        <w:left w:val="none" w:sz="0" w:space="0" w:color="auto"/>
        <w:bottom w:val="none" w:sz="0" w:space="0" w:color="auto"/>
        <w:right w:val="none" w:sz="0" w:space="0" w:color="auto"/>
      </w:divBdr>
    </w:div>
    <w:div w:id="1129786934">
      <w:bodyDiv w:val="1"/>
      <w:marLeft w:val="0"/>
      <w:marRight w:val="0"/>
      <w:marTop w:val="0"/>
      <w:marBottom w:val="0"/>
      <w:divBdr>
        <w:top w:val="none" w:sz="0" w:space="0" w:color="auto"/>
        <w:left w:val="none" w:sz="0" w:space="0" w:color="auto"/>
        <w:bottom w:val="none" w:sz="0" w:space="0" w:color="auto"/>
        <w:right w:val="none" w:sz="0" w:space="0" w:color="auto"/>
      </w:divBdr>
    </w:div>
    <w:div w:id="1135374566">
      <w:bodyDiv w:val="1"/>
      <w:marLeft w:val="0"/>
      <w:marRight w:val="0"/>
      <w:marTop w:val="0"/>
      <w:marBottom w:val="0"/>
      <w:divBdr>
        <w:top w:val="none" w:sz="0" w:space="0" w:color="auto"/>
        <w:left w:val="none" w:sz="0" w:space="0" w:color="auto"/>
        <w:bottom w:val="none" w:sz="0" w:space="0" w:color="auto"/>
        <w:right w:val="none" w:sz="0" w:space="0" w:color="auto"/>
      </w:divBdr>
    </w:div>
    <w:div w:id="1174346368">
      <w:bodyDiv w:val="1"/>
      <w:marLeft w:val="0"/>
      <w:marRight w:val="0"/>
      <w:marTop w:val="0"/>
      <w:marBottom w:val="0"/>
      <w:divBdr>
        <w:top w:val="none" w:sz="0" w:space="0" w:color="auto"/>
        <w:left w:val="none" w:sz="0" w:space="0" w:color="auto"/>
        <w:bottom w:val="none" w:sz="0" w:space="0" w:color="auto"/>
        <w:right w:val="none" w:sz="0" w:space="0" w:color="auto"/>
      </w:divBdr>
    </w:div>
    <w:div w:id="1183082831">
      <w:bodyDiv w:val="1"/>
      <w:marLeft w:val="0"/>
      <w:marRight w:val="0"/>
      <w:marTop w:val="0"/>
      <w:marBottom w:val="0"/>
      <w:divBdr>
        <w:top w:val="none" w:sz="0" w:space="0" w:color="auto"/>
        <w:left w:val="none" w:sz="0" w:space="0" w:color="auto"/>
        <w:bottom w:val="none" w:sz="0" w:space="0" w:color="auto"/>
        <w:right w:val="none" w:sz="0" w:space="0" w:color="auto"/>
      </w:divBdr>
    </w:div>
    <w:div w:id="1188061405">
      <w:bodyDiv w:val="1"/>
      <w:marLeft w:val="0"/>
      <w:marRight w:val="0"/>
      <w:marTop w:val="0"/>
      <w:marBottom w:val="0"/>
      <w:divBdr>
        <w:top w:val="none" w:sz="0" w:space="0" w:color="auto"/>
        <w:left w:val="none" w:sz="0" w:space="0" w:color="auto"/>
        <w:bottom w:val="none" w:sz="0" w:space="0" w:color="auto"/>
        <w:right w:val="none" w:sz="0" w:space="0" w:color="auto"/>
      </w:divBdr>
    </w:div>
    <w:div w:id="1206134969">
      <w:bodyDiv w:val="1"/>
      <w:marLeft w:val="0"/>
      <w:marRight w:val="0"/>
      <w:marTop w:val="0"/>
      <w:marBottom w:val="0"/>
      <w:divBdr>
        <w:top w:val="none" w:sz="0" w:space="0" w:color="auto"/>
        <w:left w:val="none" w:sz="0" w:space="0" w:color="auto"/>
        <w:bottom w:val="none" w:sz="0" w:space="0" w:color="auto"/>
        <w:right w:val="none" w:sz="0" w:space="0" w:color="auto"/>
      </w:divBdr>
    </w:div>
    <w:div w:id="1221093458">
      <w:bodyDiv w:val="1"/>
      <w:marLeft w:val="0"/>
      <w:marRight w:val="0"/>
      <w:marTop w:val="0"/>
      <w:marBottom w:val="0"/>
      <w:divBdr>
        <w:top w:val="none" w:sz="0" w:space="0" w:color="auto"/>
        <w:left w:val="none" w:sz="0" w:space="0" w:color="auto"/>
        <w:bottom w:val="none" w:sz="0" w:space="0" w:color="auto"/>
        <w:right w:val="none" w:sz="0" w:space="0" w:color="auto"/>
      </w:divBdr>
    </w:div>
    <w:div w:id="1224296537">
      <w:bodyDiv w:val="1"/>
      <w:marLeft w:val="0"/>
      <w:marRight w:val="0"/>
      <w:marTop w:val="0"/>
      <w:marBottom w:val="0"/>
      <w:divBdr>
        <w:top w:val="none" w:sz="0" w:space="0" w:color="auto"/>
        <w:left w:val="none" w:sz="0" w:space="0" w:color="auto"/>
        <w:bottom w:val="none" w:sz="0" w:space="0" w:color="auto"/>
        <w:right w:val="none" w:sz="0" w:space="0" w:color="auto"/>
      </w:divBdr>
    </w:div>
    <w:div w:id="1235629897">
      <w:bodyDiv w:val="1"/>
      <w:marLeft w:val="0"/>
      <w:marRight w:val="0"/>
      <w:marTop w:val="0"/>
      <w:marBottom w:val="0"/>
      <w:divBdr>
        <w:top w:val="none" w:sz="0" w:space="0" w:color="auto"/>
        <w:left w:val="none" w:sz="0" w:space="0" w:color="auto"/>
        <w:bottom w:val="none" w:sz="0" w:space="0" w:color="auto"/>
        <w:right w:val="none" w:sz="0" w:space="0" w:color="auto"/>
      </w:divBdr>
    </w:div>
    <w:div w:id="1249850959">
      <w:bodyDiv w:val="1"/>
      <w:marLeft w:val="0"/>
      <w:marRight w:val="0"/>
      <w:marTop w:val="0"/>
      <w:marBottom w:val="0"/>
      <w:divBdr>
        <w:top w:val="none" w:sz="0" w:space="0" w:color="auto"/>
        <w:left w:val="none" w:sz="0" w:space="0" w:color="auto"/>
        <w:bottom w:val="none" w:sz="0" w:space="0" w:color="auto"/>
        <w:right w:val="none" w:sz="0" w:space="0" w:color="auto"/>
      </w:divBdr>
    </w:div>
    <w:div w:id="1292977458">
      <w:bodyDiv w:val="1"/>
      <w:marLeft w:val="0"/>
      <w:marRight w:val="0"/>
      <w:marTop w:val="0"/>
      <w:marBottom w:val="0"/>
      <w:divBdr>
        <w:top w:val="none" w:sz="0" w:space="0" w:color="auto"/>
        <w:left w:val="none" w:sz="0" w:space="0" w:color="auto"/>
        <w:bottom w:val="none" w:sz="0" w:space="0" w:color="auto"/>
        <w:right w:val="none" w:sz="0" w:space="0" w:color="auto"/>
      </w:divBdr>
    </w:div>
    <w:div w:id="1296526904">
      <w:bodyDiv w:val="1"/>
      <w:marLeft w:val="0"/>
      <w:marRight w:val="0"/>
      <w:marTop w:val="0"/>
      <w:marBottom w:val="0"/>
      <w:divBdr>
        <w:top w:val="none" w:sz="0" w:space="0" w:color="auto"/>
        <w:left w:val="none" w:sz="0" w:space="0" w:color="auto"/>
        <w:bottom w:val="none" w:sz="0" w:space="0" w:color="auto"/>
        <w:right w:val="none" w:sz="0" w:space="0" w:color="auto"/>
      </w:divBdr>
    </w:div>
    <w:div w:id="1312515713">
      <w:bodyDiv w:val="1"/>
      <w:marLeft w:val="0"/>
      <w:marRight w:val="0"/>
      <w:marTop w:val="0"/>
      <w:marBottom w:val="0"/>
      <w:divBdr>
        <w:top w:val="none" w:sz="0" w:space="0" w:color="auto"/>
        <w:left w:val="none" w:sz="0" w:space="0" w:color="auto"/>
        <w:bottom w:val="none" w:sz="0" w:space="0" w:color="auto"/>
        <w:right w:val="none" w:sz="0" w:space="0" w:color="auto"/>
      </w:divBdr>
      <w:divsChild>
        <w:div w:id="1129203476">
          <w:marLeft w:val="274"/>
          <w:marRight w:val="0"/>
          <w:marTop w:val="0"/>
          <w:marBottom w:val="0"/>
          <w:divBdr>
            <w:top w:val="none" w:sz="0" w:space="0" w:color="auto"/>
            <w:left w:val="none" w:sz="0" w:space="0" w:color="auto"/>
            <w:bottom w:val="none" w:sz="0" w:space="0" w:color="auto"/>
            <w:right w:val="none" w:sz="0" w:space="0" w:color="auto"/>
          </w:divBdr>
        </w:div>
        <w:div w:id="2080207454">
          <w:marLeft w:val="274"/>
          <w:marRight w:val="0"/>
          <w:marTop w:val="0"/>
          <w:marBottom w:val="0"/>
          <w:divBdr>
            <w:top w:val="none" w:sz="0" w:space="0" w:color="auto"/>
            <w:left w:val="none" w:sz="0" w:space="0" w:color="auto"/>
            <w:bottom w:val="none" w:sz="0" w:space="0" w:color="auto"/>
            <w:right w:val="none" w:sz="0" w:space="0" w:color="auto"/>
          </w:divBdr>
        </w:div>
        <w:div w:id="2017807917">
          <w:marLeft w:val="274"/>
          <w:marRight w:val="0"/>
          <w:marTop w:val="0"/>
          <w:marBottom w:val="0"/>
          <w:divBdr>
            <w:top w:val="none" w:sz="0" w:space="0" w:color="auto"/>
            <w:left w:val="none" w:sz="0" w:space="0" w:color="auto"/>
            <w:bottom w:val="none" w:sz="0" w:space="0" w:color="auto"/>
            <w:right w:val="none" w:sz="0" w:space="0" w:color="auto"/>
          </w:divBdr>
        </w:div>
        <w:div w:id="2114127715">
          <w:marLeft w:val="274"/>
          <w:marRight w:val="0"/>
          <w:marTop w:val="0"/>
          <w:marBottom w:val="0"/>
          <w:divBdr>
            <w:top w:val="none" w:sz="0" w:space="0" w:color="auto"/>
            <w:left w:val="none" w:sz="0" w:space="0" w:color="auto"/>
            <w:bottom w:val="none" w:sz="0" w:space="0" w:color="auto"/>
            <w:right w:val="none" w:sz="0" w:space="0" w:color="auto"/>
          </w:divBdr>
        </w:div>
        <w:div w:id="767846212">
          <w:marLeft w:val="274"/>
          <w:marRight w:val="0"/>
          <w:marTop w:val="0"/>
          <w:marBottom w:val="0"/>
          <w:divBdr>
            <w:top w:val="none" w:sz="0" w:space="0" w:color="auto"/>
            <w:left w:val="none" w:sz="0" w:space="0" w:color="auto"/>
            <w:bottom w:val="none" w:sz="0" w:space="0" w:color="auto"/>
            <w:right w:val="none" w:sz="0" w:space="0" w:color="auto"/>
          </w:divBdr>
        </w:div>
      </w:divsChild>
    </w:div>
    <w:div w:id="1314025129">
      <w:bodyDiv w:val="1"/>
      <w:marLeft w:val="0"/>
      <w:marRight w:val="0"/>
      <w:marTop w:val="0"/>
      <w:marBottom w:val="0"/>
      <w:divBdr>
        <w:top w:val="none" w:sz="0" w:space="0" w:color="auto"/>
        <w:left w:val="none" w:sz="0" w:space="0" w:color="auto"/>
        <w:bottom w:val="none" w:sz="0" w:space="0" w:color="auto"/>
        <w:right w:val="none" w:sz="0" w:space="0" w:color="auto"/>
      </w:divBdr>
    </w:div>
    <w:div w:id="1317606971">
      <w:bodyDiv w:val="1"/>
      <w:marLeft w:val="0"/>
      <w:marRight w:val="0"/>
      <w:marTop w:val="0"/>
      <w:marBottom w:val="0"/>
      <w:divBdr>
        <w:top w:val="none" w:sz="0" w:space="0" w:color="auto"/>
        <w:left w:val="none" w:sz="0" w:space="0" w:color="auto"/>
        <w:bottom w:val="none" w:sz="0" w:space="0" w:color="auto"/>
        <w:right w:val="none" w:sz="0" w:space="0" w:color="auto"/>
      </w:divBdr>
    </w:div>
    <w:div w:id="1340741602">
      <w:bodyDiv w:val="1"/>
      <w:marLeft w:val="0"/>
      <w:marRight w:val="0"/>
      <w:marTop w:val="0"/>
      <w:marBottom w:val="0"/>
      <w:divBdr>
        <w:top w:val="none" w:sz="0" w:space="0" w:color="auto"/>
        <w:left w:val="none" w:sz="0" w:space="0" w:color="auto"/>
        <w:bottom w:val="none" w:sz="0" w:space="0" w:color="auto"/>
        <w:right w:val="none" w:sz="0" w:space="0" w:color="auto"/>
      </w:divBdr>
    </w:div>
    <w:div w:id="1349402765">
      <w:bodyDiv w:val="1"/>
      <w:marLeft w:val="0"/>
      <w:marRight w:val="0"/>
      <w:marTop w:val="0"/>
      <w:marBottom w:val="0"/>
      <w:divBdr>
        <w:top w:val="none" w:sz="0" w:space="0" w:color="auto"/>
        <w:left w:val="none" w:sz="0" w:space="0" w:color="auto"/>
        <w:bottom w:val="none" w:sz="0" w:space="0" w:color="auto"/>
        <w:right w:val="none" w:sz="0" w:space="0" w:color="auto"/>
      </w:divBdr>
    </w:div>
    <w:div w:id="1349599959">
      <w:bodyDiv w:val="1"/>
      <w:marLeft w:val="0"/>
      <w:marRight w:val="0"/>
      <w:marTop w:val="0"/>
      <w:marBottom w:val="0"/>
      <w:divBdr>
        <w:top w:val="none" w:sz="0" w:space="0" w:color="auto"/>
        <w:left w:val="none" w:sz="0" w:space="0" w:color="auto"/>
        <w:bottom w:val="none" w:sz="0" w:space="0" w:color="auto"/>
        <w:right w:val="none" w:sz="0" w:space="0" w:color="auto"/>
      </w:divBdr>
    </w:div>
    <w:div w:id="1364282351">
      <w:bodyDiv w:val="1"/>
      <w:marLeft w:val="0"/>
      <w:marRight w:val="0"/>
      <w:marTop w:val="0"/>
      <w:marBottom w:val="0"/>
      <w:divBdr>
        <w:top w:val="none" w:sz="0" w:space="0" w:color="auto"/>
        <w:left w:val="none" w:sz="0" w:space="0" w:color="auto"/>
        <w:bottom w:val="none" w:sz="0" w:space="0" w:color="auto"/>
        <w:right w:val="none" w:sz="0" w:space="0" w:color="auto"/>
      </w:divBdr>
    </w:div>
    <w:div w:id="1393701661">
      <w:bodyDiv w:val="1"/>
      <w:marLeft w:val="0"/>
      <w:marRight w:val="0"/>
      <w:marTop w:val="0"/>
      <w:marBottom w:val="0"/>
      <w:divBdr>
        <w:top w:val="none" w:sz="0" w:space="0" w:color="auto"/>
        <w:left w:val="none" w:sz="0" w:space="0" w:color="auto"/>
        <w:bottom w:val="none" w:sz="0" w:space="0" w:color="auto"/>
        <w:right w:val="none" w:sz="0" w:space="0" w:color="auto"/>
      </w:divBdr>
    </w:div>
    <w:div w:id="1393961117">
      <w:bodyDiv w:val="1"/>
      <w:marLeft w:val="0"/>
      <w:marRight w:val="0"/>
      <w:marTop w:val="0"/>
      <w:marBottom w:val="0"/>
      <w:divBdr>
        <w:top w:val="none" w:sz="0" w:space="0" w:color="auto"/>
        <w:left w:val="none" w:sz="0" w:space="0" w:color="auto"/>
        <w:bottom w:val="none" w:sz="0" w:space="0" w:color="auto"/>
        <w:right w:val="none" w:sz="0" w:space="0" w:color="auto"/>
      </w:divBdr>
    </w:div>
    <w:div w:id="1412266586">
      <w:bodyDiv w:val="1"/>
      <w:marLeft w:val="0"/>
      <w:marRight w:val="0"/>
      <w:marTop w:val="0"/>
      <w:marBottom w:val="0"/>
      <w:divBdr>
        <w:top w:val="none" w:sz="0" w:space="0" w:color="auto"/>
        <w:left w:val="none" w:sz="0" w:space="0" w:color="auto"/>
        <w:bottom w:val="none" w:sz="0" w:space="0" w:color="auto"/>
        <w:right w:val="none" w:sz="0" w:space="0" w:color="auto"/>
      </w:divBdr>
    </w:div>
    <w:div w:id="1438057287">
      <w:bodyDiv w:val="1"/>
      <w:marLeft w:val="0"/>
      <w:marRight w:val="0"/>
      <w:marTop w:val="0"/>
      <w:marBottom w:val="0"/>
      <w:divBdr>
        <w:top w:val="none" w:sz="0" w:space="0" w:color="auto"/>
        <w:left w:val="none" w:sz="0" w:space="0" w:color="auto"/>
        <w:bottom w:val="none" w:sz="0" w:space="0" w:color="auto"/>
        <w:right w:val="none" w:sz="0" w:space="0" w:color="auto"/>
      </w:divBdr>
      <w:divsChild>
        <w:div w:id="1469934821">
          <w:marLeft w:val="547"/>
          <w:marRight w:val="0"/>
          <w:marTop w:val="0"/>
          <w:marBottom w:val="0"/>
          <w:divBdr>
            <w:top w:val="none" w:sz="0" w:space="0" w:color="auto"/>
            <w:left w:val="none" w:sz="0" w:space="0" w:color="auto"/>
            <w:bottom w:val="none" w:sz="0" w:space="0" w:color="auto"/>
            <w:right w:val="none" w:sz="0" w:space="0" w:color="auto"/>
          </w:divBdr>
        </w:div>
        <w:div w:id="353918470">
          <w:marLeft w:val="547"/>
          <w:marRight w:val="0"/>
          <w:marTop w:val="0"/>
          <w:marBottom w:val="0"/>
          <w:divBdr>
            <w:top w:val="none" w:sz="0" w:space="0" w:color="auto"/>
            <w:left w:val="none" w:sz="0" w:space="0" w:color="auto"/>
            <w:bottom w:val="none" w:sz="0" w:space="0" w:color="auto"/>
            <w:right w:val="none" w:sz="0" w:space="0" w:color="auto"/>
          </w:divBdr>
        </w:div>
        <w:div w:id="530729873">
          <w:marLeft w:val="547"/>
          <w:marRight w:val="0"/>
          <w:marTop w:val="0"/>
          <w:marBottom w:val="0"/>
          <w:divBdr>
            <w:top w:val="none" w:sz="0" w:space="0" w:color="auto"/>
            <w:left w:val="none" w:sz="0" w:space="0" w:color="auto"/>
            <w:bottom w:val="none" w:sz="0" w:space="0" w:color="auto"/>
            <w:right w:val="none" w:sz="0" w:space="0" w:color="auto"/>
          </w:divBdr>
        </w:div>
        <w:div w:id="21635178">
          <w:marLeft w:val="547"/>
          <w:marRight w:val="0"/>
          <w:marTop w:val="0"/>
          <w:marBottom w:val="0"/>
          <w:divBdr>
            <w:top w:val="none" w:sz="0" w:space="0" w:color="auto"/>
            <w:left w:val="none" w:sz="0" w:space="0" w:color="auto"/>
            <w:bottom w:val="none" w:sz="0" w:space="0" w:color="auto"/>
            <w:right w:val="none" w:sz="0" w:space="0" w:color="auto"/>
          </w:divBdr>
        </w:div>
        <w:div w:id="1055353800">
          <w:marLeft w:val="547"/>
          <w:marRight w:val="0"/>
          <w:marTop w:val="0"/>
          <w:marBottom w:val="0"/>
          <w:divBdr>
            <w:top w:val="none" w:sz="0" w:space="0" w:color="auto"/>
            <w:left w:val="none" w:sz="0" w:space="0" w:color="auto"/>
            <w:bottom w:val="none" w:sz="0" w:space="0" w:color="auto"/>
            <w:right w:val="none" w:sz="0" w:space="0" w:color="auto"/>
          </w:divBdr>
        </w:div>
        <w:div w:id="1218130679">
          <w:marLeft w:val="547"/>
          <w:marRight w:val="0"/>
          <w:marTop w:val="0"/>
          <w:marBottom w:val="0"/>
          <w:divBdr>
            <w:top w:val="none" w:sz="0" w:space="0" w:color="auto"/>
            <w:left w:val="none" w:sz="0" w:space="0" w:color="auto"/>
            <w:bottom w:val="none" w:sz="0" w:space="0" w:color="auto"/>
            <w:right w:val="none" w:sz="0" w:space="0" w:color="auto"/>
          </w:divBdr>
        </w:div>
      </w:divsChild>
    </w:div>
    <w:div w:id="1450933659">
      <w:bodyDiv w:val="1"/>
      <w:marLeft w:val="0"/>
      <w:marRight w:val="0"/>
      <w:marTop w:val="0"/>
      <w:marBottom w:val="0"/>
      <w:divBdr>
        <w:top w:val="none" w:sz="0" w:space="0" w:color="auto"/>
        <w:left w:val="none" w:sz="0" w:space="0" w:color="auto"/>
        <w:bottom w:val="none" w:sz="0" w:space="0" w:color="auto"/>
        <w:right w:val="none" w:sz="0" w:space="0" w:color="auto"/>
      </w:divBdr>
    </w:div>
    <w:div w:id="1462502894">
      <w:bodyDiv w:val="1"/>
      <w:marLeft w:val="0"/>
      <w:marRight w:val="0"/>
      <w:marTop w:val="0"/>
      <w:marBottom w:val="0"/>
      <w:divBdr>
        <w:top w:val="none" w:sz="0" w:space="0" w:color="auto"/>
        <w:left w:val="none" w:sz="0" w:space="0" w:color="auto"/>
        <w:bottom w:val="none" w:sz="0" w:space="0" w:color="auto"/>
        <w:right w:val="none" w:sz="0" w:space="0" w:color="auto"/>
      </w:divBdr>
    </w:div>
    <w:div w:id="1479110865">
      <w:bodyDiv w:val="1"/>
      <w:marLeft w:val="0"/>
      <w:marRight w:val="0"/>
      <w:marTop w:val="0"/>
      <w:marBottom w:val="0"/>
      <w:divBdr>
        <w:top w:val="none" w:sz="0" w:space="0" w:color="auto"/>
        <w:left w:val="none" w:sz="0" w:space="0" w:color="auto"/>
        <w:bottom w:val="none" w:sz="0" w:space="0" w:color="auto"/>
        <w:right w:val="none" w:sz="0" w:space="0" w:color="auto"/>
      </w:divBdr>
    </w:div>
    <w:div w:id="1479958808">
      <w:bodyDiv w:val="1"/>
      <w:marLeft w:val="0"/>
      <w:marRight w:val="0"/>
      <w:marTop w:val="0"/>
      <w:marBottom w:val="0"/>
      <w:divBdr>
        <w:top w:val="none" w:sz="0" w:space="0" w:color="auto"/>
        <w:left w:val="none" w:sz="0" w:space="0" w:color="auto"/>
        <w:bottom w:val="none" w:sz="0" w:space="0" w:color="auto"/>
        <w:right w:val="none" w:sz="0" w:space="0" w:color="auto"/>
      </w:divBdr>
    </w:div>
    <w:div w:id="1486508566">
      <w:bodyDiv w:val="1"/>
      <w:marLeft w:val="0"/>
      <w:marRight w:val="0"/>
      <w:marTop w:val="0"/>
      <w:marBottom w:val="0"/>
      <w:divBdr>
        <w:top w:val="none" w:sz="0" w:space="0" w:color="auto"/>
        <w:left w:val="none" w:sz="0" w:space="0" w:color="auto"/>
        <w:bottom w:val="none" w:sz="0" w:space="0" w:color="auto"/>
        <w:right w:val="none" w:sz="0" w:space="0" w:color="auto"/>
      </w:divBdr>
    </w:div>
    <w:div w:id="1492336054">
      <w:bodyDiv w:val="1"/>
      <w:marLeft w:val="0"/>
      <w:marRight w:val="0"/>
      <w:marTop w:val="0"/>
      <w:marBottom w:val="0"/>
      <w:divBdr>
        <w:top w:val="none" w:sz="0" w:space="0" w:color="auto"/>
        <w:left w:val="none" w:sz="0" w:space="0" w:color="auto"/>
        <w:bottom w:val="none" w:sz="0" w:space="0" w:color="auto"/>
        <w:right w:val="none" w:sz="0" w:space="0" w:color="auto"/>
      </w:divBdr>
    </w:div>
    <w:div w:id="1494249859">
      <w:bodyDiv w:val="1"/>
      <w:marLeft w:val="0"/>
      <w:marRight w:val="0"/>
      <w:marTop w:val="0"/>
      <w:marBottom w:val="0"/>
      <w:divBdr>
        <w:top w:val="none" w:sz="0" w:space="0" w:color="auto"/>
        <w:left w:val="none" w:sz="0" w:space="0" w:color="auto"/>
        <w:bottom w:val="none" w:sz="0" w:space="0" w:color="auto"/>
        <w:right w:val="none" w:sz="0" w:space="0" w:color="auto"/>
      </w:divBdr>
      <w:divsChild>
        <w:div w:id="516431945">
          <w:marLeft w:val="288"/>
          <w:marRight w:val="0"/>
          <w:marTop w:val="0"/>
          <w:marBottom w:val="0"/>
          <w:divBdr>
            <w:top w:val="none" w:sz="0" w:space="0" w:color="auto"/>
            <w:left w:val="none" w:sz="0" w:space="0" w:color="auto"/>
            <w:bottom w:val="none" w:sz="0" w:space="0" w:color="auto"/>
            <w:right w:val="none" w:sz="0" w:space="0" w:color="auto"/>
          </w:divBdr>
        </w:div>
        <w:div w:id="1456365383">
          <w:marLeft w:val="288"/>
          <w:marRight w:val="0"/>
          <w:marTop w:val="0"/>
          <w:marBottom w:val="0"/>
          <w:divBdr>
            <w:top w:val="none" w:sz="0" w:space="0" w:color="auto"/>
            <w:left w:val="none" w:sz="0" w:space="0" w:color="auto"/>
            <w:bottom w:val="none" w:sz="0" w:space="0" w:color="auto"/>
            <w:right w:val="none" w:sz="0" w:space="0" w:color="auto"/>
          </w:divBdr>
        </w:div>
        <w:div w:id="1258445596">
          <w:marLeft w:val="288"/>
          <w:marRight w:val="0"/>
          <w:marTop w:val="0"/>
          <w:marBottom w:val="0"/>
          <w:divBdr>
            <w:top w:val="none" w:sz="0" w:space="0" w:color="auto"/>
            <w:left w:val="none" w:sz="0" w:space="0" w:color="auto"/>
            <w:bottom w:val="none" w:sz="0" w:space="0" w:color="auto"/>
            <w:right w:val="none" w:sz="0" w:space="0" w:color="auto"/>
          </w:divBdr>
        </w:div>
      </w:divsChild>
    </w:div>
    <w:div w:id="1523469685">
      <w:bodyDiv w:val="1"/>
      <w:marLeft w:val="0"/>
      <w:marRight w:val="0"/>
      <w:marTop w:val="0"/>
      <w:marBottom w:val="0"/>
      <w:divBdr>
        <w:top w:val="none" w:sz="0" w:space="0" w:color="auto"/>
        <w:left w:val="none" w:sz="0" w:space="0" w:color="auto"/>
        <w:bottom w:val="none" w:sz="0" w:space="0" w:color="auto"/>
        <w:right w:val="none" w:sz="0" w:space="0" w:color="auto"/>
      </w:divBdr>
    </w:div>
    <w:div w:id="1524051975">
      <w:bodyDiv w:val="1"/>
      <w:marLeft w:val="0"/>
      <w:marRight w:val="0"/>
      <w:marTop w:val="0"/>
      <w:marBottom w:val="0"/>
      <w:divBdr>
        <w:top w:val="none" w:sz="0" w:space="0" w:color="auto"/>
        <w:left w:val="none" w:sz="0" w:space="0" w:color="auto"/>
        <w:bottom w:val="none" w:sz="0" w:space="0" w:color="auto"/>
        <w:right w:val="none" w:sz="0" w:space="0" w:color="auto"/>
      </w:divBdr>
    </w:div>
    <w:div w:id="1524324091">
      <w:bodyDiv w:val="1"/>
      <w:marLeft w:val="0"/>
      <w:marRight w:val="0"/>
      <w:marTop w:val="0"/>
      <w:marBottom w:val="0"/>
      <w:divBdr>
        <w:top w:val="none" w:sz="0" w:space="0" w:color="auto"/>
        <w:left w:val="none" w:sz="0" w:space="0" w:color="auto"/>
        <w:bottom w:val="none" w:sz="0" w:space="0" w:color="auto"/>
        <w:right w:val="none" w:sz="0" w:space="0" w:color="auto"/>
      </w:divBdr>
    </w:div>
    <w:div w:id="1539852236">
      <w:bodyDiv w:val="1"/>
      <w:marLeft w:val="0"/>
      <w:marRight w:val="0"/>
      <w:marTop w:val="0"/>
      <w:marBottom w:val="0"/>
      <w:divBdr>
        <w:top w:val="none" w:sz="0" w:space="0" w:color="auto"/>
        <w:left w:val="none" w:sz="0" w:space="0" w:color="auto"/>
        <w:bottom w:val="none" w:sz="0" w:space="0" w:color="auto"/>
        <w:right w:val="none" w:sz="0" w:space="0" w:color="auto"/>
      </w:divBdr>
    </w:div>
    <w:div w:id="1540823072">
      <w:bodyDiv w:val="1"/>
      <w:marLeft w:val="0"/>
      <w:marRight w:val="0"/>
      <w:marTop w:val="0"/>
      <w:marBottom w:val="0"/>
      <w:divBdr>
        <w:top w:val="none" w:sz="0" w:space="0" w:color="auto"/>
        <w:left w:val="none" w:sz="0" w:space="0" w:color="auto"/>
        <w:bottom w:val="none" w:sz="0" w:space="0" w:color="auto"/>
        <w:right w:val="none" w:sz="0" w:space="0" w:color="auto"/>
      </w:divBdr>
    </w:div>
    <w:div w:id="1560706768">
      <w:bodyDiv w:val="1"/>
      <w:marLeft w:val="0"/>
      <w:marRight w:val="0"/>
      <w:marTop w:val="0"/>
      <w:marBottom w:val="0"/>
      <w:divBdr>
        <w:top w:val="none" w:sz="0" w:space="0" w:color="auto"/>
        <w:left w:val="none" w:sz="0" w:space="0" w:color="auto"/>
        <w:bottom w:val="none" w:sz="0" w:space="0" w:color="auto"/>
        <w:right w:val="none" w:sz="0" w:space="0" w:color="auto"/>
      </w:divBdr>
    </w:div>
    <w:div w:id="1566448172">
      <w:bodyDiv w:val="1"/>
      <w:marLeft w:val="0"/>
      <w:marRight w:val="0"/>
      <w:marTop w:val="0"/>
      <w:marBottom w:val="0"/>
      <w:divBdr>
        <w:top w:val="none" w:sz="0" w:space="0" w:color="auto"/>
        <w:left w:val="none" w:sz="0" w:space="0" w:color="auto"/>
        <w:bottom w:val="none" w:sz="0" w:space="0" w:color="auto"/>
        <w:right w:val="none" w:sz="0" w:space="0" w:color="auto"/>
      </w:divBdr>
    </w:div>
    <w:div w:id="1573270022">
      <w:bodyDiv w:val="1"/>
      <w:marLeft w:val="0"/>
      <w:marRight w:val="0"/>
      <w:marTop w:val="0"/>
      <w:marBottom w:val="0"/>
      <w:divBdr>
        <w:top w:val="none" w:sz="0" w:space="0" w:color="auto"/>
        <w:left w:val="none" w:sz="0" w:space="0" w:color="auto"/>
        <w:bottom w:val="none" w:sz="0" w:space="0" w:color="auto"/>
        <w:right w:val="none" w:sz="0" w:space="0" w:color="auto"/>
      </w:divBdr>
    </w:div>
    <w:div w:id="1576435067">
      <w:bodyDiv w:val="1"/>
      <w:marLeft w:val="0"/>
      <w:marRight w:val="0"/>
      <w:marTop w:val="0"/>
      <w:marBottom w:val="0"/>
      <w:divBdr>
        <w:top w:val="none" w:sz="0" w:space="0" w:color="auto"/>
        <w:left w:val="none" w:sz="0" w:space="0" w:color="auto"/>
        <w:bottom w:val="none" w:sz="0" w:space="0" w:color="auto"/>
        <w:right w:val="none" w:sz="0" w:space="0" w:color="auto"/>
      </w:divBdr>
      <w:divsChild>
        <w:div w:id="1387798548">
          <w:marLeft w:val="274"/>
          <w:marRight w:val="0"/>
          <w:marTop w:val="0"/>
          <w:marBottom w:val="0"/>
          <w:divBdr>
            <w:top w:val="none" w:sz="0" w:space="0" w:color="auto"/>
            <w:left w:val="none" w:sz="0" w:space="0" w:color="auto"/>
            <w:bottom w:val="none" w:sz="0" w:space="0" w:color="auto"/>
            <w:right w:val="none" w:sz="0" w:space="0" w:color="auto"/>
          </w:divBdr>
        </w:div>
        <w:div w:id="814376823">
          <w:marLeft w:val="274"/>
          <w:marRight w:val="0"/>
          <w:marTop w:val="0"/>
          <w:marBottom w:val="0"/>
          <w:divBdr>
            <w:top w:val="none" w:sz="0" w:space="0" w:color="auto"/>
            <w:left w:val="none" w:sz="0" w:space="0" w:color="auto"/>
            <w:bottom w:val="none" w:sz="0" w:space="0" w:color="auto"/>
            <w:right w:val="none" w:sz="0" w:space="0" w:color="auto"/>
          </w:divBdr>
        </w:div>
        <w:div w:id="1393233506">
          <w:marLeft w:val="274"/>
          <w:marRight w:val="0"/>
          <w:marTop w:val="0"/>
          <w:marBottom w:val="0"/>
          <w:divBdr>
            <w:top w:val="none" w:sz="0" w:space="0" w:color="auto"/>
            <w:left w:val="none" w:sz="0" w:space="0" w:color="auto"/>
            <w:bottom w:val="none" w:sz="0" w:space="0" w:color="auto"/>
            <w:right w:val="none" w:sz="0" w:space="0" w:color="auto"/>
          </w:divBdr>
        </w:div>
      </w:divsChild>
    </w:div>
    <w:div w:id="1592815350">
      <w:bodyDiv w:val="1"/>
      <w:marLeft w:val="0"/>
      <w:marRight w:val="0"/>
      <w:marTop w:val="0"/>
      <w:marBottom w:val="0"/>
      <w:divBdr>
        <w:top w:val="none" w:sz="0" w:space="0" w:color="auto"/>
        <w:left w:val="none" w:sz="0" w:space="0" w:color="auto"/>
        <w:bottom w:val="none" w:sz="0" w:space="0" w:color="auto"/>
        <w:right w:val="none" w:sz="0" w:space="0" w:color="auto"/>
      </w:divBdr>
    </w:div>
    <w:div w:id="1597398540">
      <w:bodyDiv w:val="1"/>
      <w:marLeft w:val="0"/>
      <w:marRight w:val="0"/>
      <w:marTop w:val="0"/>
      <w:marBottom w:val="0"/>
      <w:divBdr>
        <w:top w:val="none" w:sz="0" w:space="0" w:color="auto"/>
        <w:left w:val="none" w:sz="0" w:space="0" w:color="auto"/>
        <w:bottom w:val="none" w:sz="0" w:space="0" w:color="auto"/>
        <w:right w:val="none" w:sz="0" w:space="0" w:color="auto"/>
      </w:divBdr>
    </w:div>
    <w:div w:id="1611082147">
      <w:bodyDiv w:val="1"/>
      <w:marLeft w:val="0"/>
      <w:marRight w:val="0"/>
      <w:marTop w:val="0"/>
      <w:marBottom w:val="0"/>
      <w:divBdr>
        <w:top w:val="none" w:sz="0" w:space="0" w:color="auto"/>
        <w:left w:val="none" w:sz="0" w:space="0" w:color="auto"/>
        <w:bottom w:val="none" w:sz="0" w:space="0" w:color="auto"/>
        <w:right w:val="none" w:sz="0" w:space="0" w:color="auto"/>
      </w:divBdr>
      <w:divsChild>
        <w:div w:id="1160392246">
          <w:marLeft w:val="0"/>
          <w:marRight w:val="0"/>
          <w:marTop w:val="0"/>
          <w:marBottom w:val="0"/>
          <w:divBdr>
            <w:top w:val="none" w:sz="0" w:space="0" w:color="auto"/>
            <w:left w:val="none" w:sz="0" w:space="0" w:color="auto"/>
            <w:bottom w:val="none" w:sz="0" w:space="0" w:color="auto"/>
            <w:right w:val="none" w:sz="0" w:space="0" w:color="auto"/>
          </w:divBdr>
        </w:div>
      </w:divsChild>
    </w:div>
    <w:div w:id="1620916308">
      <w:bodyDiv w:val="1"/>
      <w:marLeft w:val="0"/>
      <w:marRight w:val="0"/>
      <w:marTop w:val="0"/>
      <w:marBottom w:val="0"/>
      <w:divBdr>
        <w:top w:val="none" w:sz="0" w:space="0" w:color="auto"/>
        <w:left w:val="none" w:sz="0" w:space="0" w:color="auto"/>
        <w:bottom w:val="none" w:sz="0" w:space="0" w:color="auto"/>
        <w:right w:val="none" w:sz="0" w:space="0" w:color="auto"/>
      </w:divBdr>
    </w:div>
    <w:div w:id="1676346731">
      <w:bodyDiv w:val="1"/>
      <w:marLeft w:val="0"/>
      <w:marRight w:val="0"/>
      <w:marTop w:val="0"/>
      <w:marBottom w:val="0"/>
      <w:divBdr>
        <w:top w:val="none" w:sz="0" w:space="0" w:color="auto"/>
        <w:left w:val="none" w:sz="0" w:space="0" w:color="auto"/>
        <w:bottom w:val="none" w:sz="0" w:space="0" w:color="auto"/>
        <w:right w:val="none" w:sz="0" w:space="0" w:color="auto"/>
      </w:divBdr>
    </w:div>
    <w:div w:id="1686128334">
      <w:bodyDiv w:val="1"/>
      <w:marLeft w:val="0"/>
      <w:marRight w:val="0"/>
      <w:marTop w:val="0"/>
      <w:marBottom w:val="0"/>
      <w:divBdr>
        <w:top w:val="none" w:sz="0" w:space="0" w:color="auto"/>
        <w:left w:val="none" w:sz="0" w:space="0" w:color="auto"/>
        <w:bottom w:val="none" w:sz="0" w:space="0" w:color="auto"/>
        <w:right w:val="none" w:sz="0" w:space="0" w:color="auto"/>
      </w:divBdr>
    </w:div>
    <w:div w:id="1719015991">
      <w:bodyDiv w:val="1"/>
      <w:marLeft w:val="0"/>
      <w:marRight w:val="0"/>
      <w:marTop w:val="0"/>
      <w:marBottom w:val="0"/>
      <w:divBdr>
        <w:top w:val="none" w:sz="0" w:space="0" w:color="auto"/>
        <w:left w:val="none" w:sz="0" w:space="0" w:color="auto"/>
        <w:bottom w:val="none" w:sz="0" w:space="0" w:color="auto"/>
        <w:right w:val="none" w:sz="0" w:space="0" w:color="auto"/>
      </w:divBdr>
    </w:div>
    <w:div w:id="1724140117">
      <w:bodyDiv w:val="1"/>
      <w:marLeft w:val="0"/>
      <w:marRight w:val="0"/>
      <w:marTop w:val="0"/>
      <w:marBottom w:val="0"/>
      <w:divBdr>
        <w:top w:val="none" w:sz="0" w:space="0" w:color="auto"/>
        <w:left w:val="none" w:sz="0" w:space="0" w:color="auto"/>
        <w:bottom w:val="none" w:sz="0" w:space="0" w:color="auto"/>
        <w:right w:val="none" w:sz="0" w:space="0" w:color="auto"/>
      </w:divBdr>
    </w:div>
    <w:div w:id="1744139041">
      <w:bodyDiv w:val="1"/>
      <w:marLeft w:val="0"/>
      <w:marRight w:val="0"/>
      <w:marTop w:val="0"/>
      <w:marBottom w:val="0"/>
      <w:divBdr>
        <w:top w:val="none" w:sz="0" w:space="0" w:color="auto"/>
        <w:left w:val="none" w:sz="0" w:space="0" w:color="auto"/>
        <w:bottom w:val="none" w:sz="0" w:space="0" w:color="auto"/>
        <w:right w:val="none" w:sz="0" w:space="0" w:color="auto"/>
      </w:divBdr>
    </w:div>
    <w:div w:id="1759402241">
      <w:bodyDiv w:val="1"/>
      <w:marLeft w:val="0"/>
      <w:marRight w:val="0"/>
      <w:marTop w:val="0"/>
      <w:marBottom w:val="0"/>
      <w:divBdr>
        <w:top w:val="none" w:sz="0" w:space="0" w:color="auto"/>
        <w:left w:val="none" w:sz="0" w:space="0" w:color="auto"/>
        <w:bottom w:val="none" w:sz="0" w:space="0" w:color="auto"/>
        <w:right w:val="none" w:sz="0" w:space="0" w:color="auto"/>
      </w:divBdr>
    </w:div>
    <w:div w:id="1782608540">
      <w:bodyDiv w:val="1"/>
      <w:marLeft w:val="0"/>
      <w:marRight w:val="0"/>
      <w:marTop w:val="0"/>
      <w:marBottom w:val="0"/>
      <w:divBdr>
        <w:top w:val="none" w:sz="0" w:space="0" w:color="auto"/>
        <w:left w:val="none" w:sz="0" w:space="0" w:color="auto"/>
        <w:bottom w:val="none" w:sz="0" w:space="0" w:color="auto"/>
        <w:right w:val="none" w:sz="0" w:space="0" w:color="auto"/>
      </w:divBdr>
    </w:div>
    <w:div w:id="1794326633">
      <w:bodyDiv w:val="1"/>
      <w:marLeft w:val="0"/>
      <w:marRight w:val="0"/>
      <w:marTop w:val="0"/>
      <w:marBottom w:val="0"/>
      <w:divBdr>
        <w:top w:val="none" w:sz="0" w:space="0" w:color="auto"/>
        <w:left w:val="none" w:sz="0" w:space="0" w:color="auto"/>
        <w:bottom w:val="none" w:sz="0" w:space="0" w:color="auto"/>
        <w:right w:val="none" w:sz="0" w:space="0" w:color="auto"/>
      </w:divBdr>
    </w:div>
    <w:div w:id="1798832564">
      <w:bodyDiv w:val="1"/>
      <w:marLeft w:val="0"/>
      <w:marRight w:val="0"/>
      <w:marTop w:val="0"/>
      <w:marBottom w:val="0"/>
      <w:divBdr>
        <w:top w:val="none" w:sz="0" w:space="0" w:color="auto"/>
        <w:left w:val="none" w:sz="0" w:space="0" w:color="auto"/>
        <w:bottom w:val="none" w:sz="0" w:space="0" w:color="auto"/>
        <w:right w:val="none" w:sz="0" w:space="0" w:color="auto"/>
      </w:divBdr>
    </w:div>
    <w:div w:id="1813864338">
      <w:bodyDiv w:val="1"/>
      <w:marLeft w:val="0"/>
      <w:marRight w:val="0"/>
      <w:marTop w:val="0"/>
      <w:marBottom w:val="0"/>
      <w:divBdr>
        <w:top w:val="none" w:sz="0" w:space="0" w:color="auto"/>
        <w:left w:val="none" w:sz="0" w:space="0" w:color="auto"/>
        <w:bottom w:val="none" w:sz="0" w:space="0" w:color="auto"/>
        <w:right w:val="none" w:sz="0" w:space="0" w:color="auto"/>
      </w:divBdr>
    </w:div>
    <w:div w:id="1829133112">
      <w:bodyDiv w:val="1"/>
      <w:marLeft w:val="0"/>
      <w:marRight w:val="0"/>
      <w:marTop w:val="0"/>
      <w:marBottom w:val="0"/>
      <w:divBdr>
        <w:top w:val="none" w:sz="0" w:space="0" w:color="auto"/>
        <w:left w:val="none" w:sz="0" w:space="0" w:color="auto"/>
        <w:bottom w:val="none" w:sz="0" w:space="0" w:color="auto"/>
        <w:right w:val="none" w:sz="0" w:space="0" w:color="auto"/>
      </w:divBdr>
    </w:div>
    <w:div w:id="1844586840">
      <w:bodyDiv w:val="1"/>
      <w:marLeft w:val="0"/>
      <w:marRight w:val="0"/>
      <w:marTop w:val="0"/>
      <w:marBottom w:val="0"/>
      <w:divBdr>
        <w:top w:val="none" w:sz="0" w:space="0" w:color="auto"/>
        <w:left w:val="none" w:sz="0" w:space="0" w:color="auto"/>
        <w:bottom w:val="none" w:sz="0" w:space="0" w:color="auto"/>
        <w:right w:val="none" w:sz="0" w:space="0" w:color="auto"/>
      </w:divBdr>
    </w:div>
    <w:div w:id="1935431164">
      <w:bodyDiv w:val="1"/>
      <w:marLeft w:val="0"/>
      <w:marRight w:val="0"/>
      <w:marTop w:val="0"/>
      <w:marBottom w:val="0"/>
      <w:divBdr>
        <w:top w:val="none" w:sz="0" w:space="0" w:color="auto"/>
        <w:left w:val="none" w:sz="0" w:space="0" w:color="auto"/>
        <w:bottom w:val="none" w:sz="0" w:space="0" w:color="auto"/>
        <w:right w:val="none" w:sz="0" w:space="0" w:color="auto"/>
      </w:divBdr>
    </w:div>
    <w:div w:id="1937598003">
      <w:bodyDiv w:val="1"/>
      <w:marLeft w:val="0"/>
      <w:marRight w:val="0"/>
      <w:marTop w:val="0"/>
      <w:marBottom w:val="0"/>
      <w:divBdr>
        <w:top w:val="none" w:sz="0" w:space="0" w:color="auto"/>
        <w:left w:val="none" w:sz="0" w:space="0" w:color="auto"/>
        <w:bottom w:val="none" w:sz="0" w:space="0" w:color="auto"/>
        <w:right w:val="none" w:sz="0" w:space="0" w:color="auto"/>
      </w:divBdr>
    </w:div>
    <w:div w:id="1955360309">
      <w:bodyDiv w:val="1"/>
      <w:marLeft w:val="0"/>
      <w:marRight w:val="0"/>
      <w:marTop w:val="0"/>
      <w:marBottom w:val="0"/>
      <w:divBdr>
        <w:top w:val="none" w:sz="0" w:space="0" w:color="auto"/>
        <w:left w:val="none" w:sz="0" w:space="0" w:color="auto"/>
        <w:bottom w:val="none" w:sz="0" w:space="0" w:color="auto"/>
        <w:right w:val="none" w:sz="0" w:space="0" w:color="auto"/>
      </w:divBdr>
    </w:div>
    <w:div w:id="1973438180">
      <w:bodyDiv w:val="1"/>
      <w:marLeft w:val="0"/>
      <w:marRight w:val="0"/>
      <w:marTop w:val="0"/>
      <w:marBottom w:val="0"/>
      <w:divBdr>
        <w:top w:val="none" w:sz="0" w:space="0" w:color="auto"/>
        <w:left w:val="none" w:sz="0" w:space="0" w:color="auto"/>
        <w:bottom w:val="none" w:sz="0" w:space="0" w:color="auto"/>
        <w:right w:val="none" w:sz="0" w:space="0" w:color="auto"/>
      </w:divBdr>
    </w:div>
    <w:div w:id="1999110533">
      <w:bodyDiv w:val="1"/>
      <w:marLeft w:val="0"/>
      <w:marRight w:val="0"/>
      <w:marTop w:val="0"/>
      <w:marBottom w:val="0"/>
      <w:divBdr>
        <w:top w:val="none" w:sz="0" w:space="0" w:color="auto"/>
        <w:left w:val="none" w:sz="0" w:space="0" w:color="auto"/>
        <w:bottom w:val="none" w:sz="0" w:space="0" w:color="auto"/>
        <w:right w:val="none" w:sz="0" w:space="0" w:color="auto"/>
      </w:divBdr>
    </w:div>
    <w:div w:id="2025325163">
      <w:bodyDiv w:val="1"/>
      <w:marLeft w:val="0"/>
      <w:marRight w:val="0"/>
      <w:marTop w:val="0"/>
      <w:marBottom w:val="0"/>
      <w:divBdr>
        <w:top w:val="none" w:sz="0" w:space="0" w:color="auto"/>
        <w:left w:val="none" w:sz="0" w:space="0" w:color="auto"/>
        <w:bottom w:val="none" w:sz="0" w:space="0" w:color="auto"/>
        <w:right w:val="none" w:sz="0" w:space="0" w:color="auto"/>
      </w:divBdr>
    </w:div>
    <w:div w:id="2047094986">
      <w:bodyDiv w:val="1"/>
      <w:marLeft w:val="0"/>
      <w:marRight w:val="0"/>
      <w:marTop w:val="0"/>
      <w:marBottom w:val="0"/>
      <w:divBdr>
        <w:top w:val="none" w:sz="0" w:space="0" w:color="auto"/>
        <w:left w:val="none" w:sz="0" w:space="0" w:color="auto"/>
        <w:bottom w:val="none" w:sz="0" w:space="0" w:color="auto"/>
        <w:right w:val="none" w:sz="0" w:space="0" w:color="auto"/>
      </w:divBdr>
    </w:div>
    <w:div w:id="2054498324">
      <w:bodyDiv w:val="1"/>
      <w:marLeft w:val="0"/>
      <w:marRight w:val="0"/>
      <w:marTop w:val="0"/>
      <w:marBottom w:val="0"/>
      <w:divBdr>
        <w:top w:val="none" w:sz="0" w:space="0" w:color="auto"/>
        <w:left w:val="none" w:sz="0" w:space="0" w:color="auto"/>
        <w:bottom w:val="none" w:sz="0" w:space="0" w:color="auto"/>
        <w:right w:val="none" w:sz="0" w:space="0" w:color="auto"/>
      </w:divBdr>
      <w:divsChild>
        <w:div w:id="1353611898">
          <w:marLeft w:val="274"/>
          <w:marRight w:val="0"/>
          <w:marTop w:val="0"/>
          <w:marBottom w:val="0"/>
          <w:divBdr>
            <w:top w:val="none" w:sz="0" w:space="0" w:color="auto"/>
            <w:left w:val="none" w:sz="0" w:space="0" w:color="auto"/>
            <w:bottom w:val="none" w:sz="0" w:space="0" w:color="auto"/>
            <w:right w:val="none" w:sz="0" w:space="0" w:color="auto"/>
          </w:divBdr>
        </w:div>
        <w:div w:id="116261439">
          <w:marLeft w:val="274"/>
          <w:marRight w:val="0"/>
          <w:marTop w:val="0"/>
          <w:marBottom w:val="0"/>
          <w:divBdr>
            <w:top w:val="none" w:sz="0" w:space="0" w:color="auto"/>
            <w:left w:val="none" w:sz="0" w:space="0" w:color="auto"/>
            <w:bottom w:val="none" w:sz="0" w:space="0" w:color="auto"/>
            <w:right w:val="none" w:sz="0" w:space="0" w:color="auto"/>
          </w:divBdr>
        </w:div>
        <w:div w:id="1185167847">
          <w:marLeft w:val="274"/>
          <w:marRight w:val="0"/>
          <w:marTop w:val="0"/>
          <w:marBottom w:val="0"/>
          <w:divBdr>
            <w:top w:val="none" w:sz="0" w:space="0" w:color="auto"/>
            <w:left w:val="none" w:sz="0" w:space="0" w:color="auto"/>
            <w:bottom w:val="none" w:sz="0" w:space="0" w:color="auto"/>
            <w:right w:val="none" w:sz="0" w:space="0" w:color="auto"/>
          </w:divBdr>
        </w:div>
      </w:divsChild>
    </w:div>
    <w:div w:id="2096004130">
      <w:bodyDiv w:val="1"/>
      <w:marLeft w:val="0"/>
      <w:marRight w:val="0"/>
      <w:marTop w:val="0"/>
      <w:marBottom w:val="0"/>
      <w:divBdr>
        <w:top w:val="none" w:sz="0" w:space="0" w:color="auto"/>
        <w:left w:val="none" w:sz="0" w:space="0" w:color="auto"/>
        <w:bottom w:val="none" w:sz="0" w:space="0" w:color="auto"/>
        <w:right w:val="none" w:sz="0" w:space="0" w:color="auto"/>
      </w:divBdr>
    </w:div>
    <w:div w:id="2113089335">
      <w:bodyDiv w:val="1"/>
      <w:marLeft w:val="0"/>
      <w:marRight w:val="0"/>
      <w:marTop w:val="0"/>
      <w:marBottom w:val="0"/>
      <w:divBdr>
        <w:top w:val="none" w:sz="0" w:space="0" w:color="auto"/>
        <w:left w:val="none" w:sz="0" w:space="0" w:color="auto"/>
        <w:bottom w:val="none" w:sz="0" w:space="0" w:color="auto"/>
        <w:right w:val="none" w:sz="0" w:space="0" w:color="auto"/>
      </w:divBdr>
    </w:div>
    <w:div w:id="2126146258">
      <w:bodyDiv w:val="1"/>
      <w:marLeft w:val="0"/>
      <w:marRight w:val="0"/>
      <w:marTop w:val="0"/>
      <w:marBottom w:val="0"/>
      <w:divBdr>
        <w:top w:val="none" w:sz="0" w:space="0" w:color="auto"/>
        <w:left w:val="none" w:sz="0" w:space="0" w:color="auto"/>
        <w:bottom w:val="none" w:sz="0" w:space="0" w:color="auto"/>
        <w:right w:val="none" w:sz="0" w:space="0" w:color="auto"/>
      </w:divBdr>
    </w:div>
    <w:div w:id="2135901335">
      <w:bodyDiv w:val="1"/>
      <w:marLeft w:val="0"/>
      <w:marRight w:val="0"/>
      <w:marTop w:val="0"/>
      <w:marBottom w:val="0"/>
      <w:divBdr>
        <w:top w:val="none" w:sz="0" w:space="0" w:color="auto"/>
        <w:left w:val="none" w:sz="0" w:space="0" w:color="auto"/>
        <w:bottom w:val="none" w:sz="0" w:space="0" w:color="auto"/>
        <w:right w:val="none" w:sz="0" w:space="0" w:color="auto"/>
      </w:divBdr>
      <w:divsChild>
        <w:div w:id="1148937177">
          <w:marLeft w:val="274"/>
          <w:marRight w:val="0"/>
          <w:marTop w:val="0"/>
          <w:marBottom w:val="0"/>
          <w:divBdr>
            <w:top w:val="none" w:sz="0" w:space="0" w:color="auto"/>
            <w:left w:val="none" w:sz="0" w:space="0" w:color="auto"/>
            <w:bottom w:val="none" w:sz="0" w:space="0" w:color="auto"/>
            <w:right w:val="none" w:sz="0" w:space="0" w:color="auto"/>
          </w:divBdr>
        </w:div>
        <w:div w:id="1427968932">
          <w:marLeft w:val="274"/>
          <w:marRight w:val="0"/>
          <w:marTop w:val="0"/>
          <w:marBottom w:val="0"/>
          <w:divBdr>
            <w:top w:val="none" w:sz="0" w:space="0" w:color="auto"/>
            <w:left w:val="none" w:sz="0" w:space="0" w:color="auto"/>
            <w:bottom w:val="none" w:sz="0" w:space="0" w:color="auto"/>
            <w:right w:val="none" w:sz="0" w:space="0" w:color="auto"/>
          </w:divBdr>
        </w:div>
        <w:div w:id="1022123905">
          <w:marLeft w:val="274"/>
          <w:marRight w:val="0"/>
          <w:marTop w:val="0"/>
          <w:marBottom w:val="0"/>
          <w:divBdr>
            <w:top w:val="none" w:sz="0" w:space="0" w:color="auto"/>
            <w:left w:val="none" w:sz="0" w:space="0" w:color="auto"/>
            <w:bottom w:val="none" w:sz="0" w:space="0" w:color="auto"/>
            <w:right w:val="none" w:sz="0" w:space="0" w:color="auto"/>
          </w:divBdr>
        </w:div>
      </w:divsChild>
    </w:div>
    <w:div w:id="21387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ualifications.pearson.com/content/dam/pdf/Functional-skills/Mathematics/2019/specification-and-sample-assessments/Functional_Skills_%20Maths_Level_1_Practice_Paper_3.zip" TargetMode="External"/><Relationship Id="rId18" Type="http://schemas.openxmlformats.org/officeDocument/2006/relationships/image" Target="media/image3.png"/><Relationship Id="rId26" Type="http://schemas.openxmlformats.org/officeDocument/2006/relationships/hyperlink" Target="https://www.ncetm.org.uk/classroom-resources/ca-the-bar-model/" TargetMode="External"/><Relationship Id="rId3" Type="http://schemas.openxmlformats.org/officeDocument/2006/relationships/customXml" Target="../customXml/item3.xml"/><Relationship Id="rId21" Type="http://schemas.openxmlformats.org/officeDocument/2006/relationships/hyperlink" Target="https://rme.org.uk/getting-started/working-with-rme-materials-using-models/the-ratio-tabl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qualifications.pearson.com/content/dam/pdf/Functional-skills/Mathematics/2019/specification-and-sample-assessments/Functional_Skills_%20Maths_Level_1_Practice_Paper_2.zip" TargetMode="External"/><Relationship Id="rId17" Type="http://schemas.openxmlformats.org/officeDocument/2006/relationships/image" Target="media/image2.png"/><Relationship Id="rId25" Type="http://schemas.openxmlformats.org/officeDocument/2006/relationships/hyperlink" Target="https://rme.org.uk/getting-started/working-with-rme-materials-using-models/the-bar-mode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foundation.co.uk/professional-development/maths-and-english/cfem/cfem-resources-and-evidence/cfem-professional-development/modular-course/" TargetMode="External"/><Relationship Id="rId24" Type="http://schemas.openxmlformats.org/officeDocument/2006/relationships/image" Target="media/image6.pn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qualifications.pearson.com/content/dam/pdf/GCSE/mathematics/2015/exam-materials/1MA1_2F_que_20190607.pdf" TargetMode="External"/><Relationship Id="rId23" Type="http://schemas.openxmlformats.org/officeDocument/2006/relationships/hyperlink" Target="https://mathsbot.com/activities/missingFDPGrid" TargetMode="External"/><Relationship Id="rId28" Type="http://schemas.openxmlformats.org/officeDocument/2006/relationships/image" Target="media/image7.png"/><Relationship Id="rId10" Type="http://schemas.openxmlformats.org/officeDocument/2006/relationships/hyperlink" Target="https://www.youtube.com/watch?v=7FE_8wGgw_M" TargetMode="Externa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alifications.pearson.com/content/dam/pdf/GCSE/mathematics/2015/exam-materials/1MA1_1F_que_20190522.pdf" TargetMode="External"/><Relationship Id="rId22" Type="http://schemas.openxmlformats.org/officeDocument/2006/relationships/hyperlink" Target="https://thirdspacelearning.com/blog/ratio-table/" TargetMode="External"/><Relationship Id="rId27" Type="http://schemas.openxmlformats.org/officeDocument/2006/relationships/hyperlink" Target="https://mathsbot.com/manipulatives/bar"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C79E8-D4DB-4A19-B5FE-01E8C131F8FF}">
  <ds:schemaRefs>
    <ds:schemaRef ds:uri="http://schemas.microsoft.com/sharepoint/v3/contenttype/forms"/>
  </ds:schemaRefs>
</ds:datastoreItem>
</file>

<file path=customXml/itemProps2.xml><?xml version="1.0" encoding="utf-8"?>
<ds:datastoreItem xmlns:ds="http://schemas.openxmlformats.org/officeDocument/2006/customXml" ds:itemID="{73EFEEA6-D96A-473B-8312-75A4DB189830}">
  <ds:schemaRefs>
    <ds:schemaRef ds:uri="http://schemas.microsoft.com/office/2006/metadata/properties"/>
    <ds:schemaRef ds:uri="http://schemas.microsoft.com/office/infopath/2007/PartnerControls"/>
    <ds:schemaRef ds:uri="a943fffa-545b-4eca-b17d-5f9a138dda08"/>
    <ds:schemaRef ds:uri="c5cf19a6-e467-491d-9af0-5a70f09a6a41"/>
  </ds:schemaRefs>
</ds:datastoreItem>
</file>

<file path=customXml/itemProps3.xml><?xml version="1.0" encoding="utf-8"?>
<ds:datastoreItem xmlns:ds="http://schemas.openxmlformats.org/officeDocument/2006/customXml" ds:itemID="{DBB3D331-D576-4646-828E-E511E3E10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Clay</dc:creator>
  <cp:keywords/>
  <dc:description/>
  <cp:lastModifiedBy>Steve Pardoe</cp:lastModifiedBy>
  <cp:revision>39</cp:revision>
  <cp:lastPrinted>2022-05-17T07:10:00Z</cp:lastPrinted>
  <dcterms:created xsi:type="dcterms:W3CDTF">2023-03-12T15:38:00Z</dcterms:created>
  <dcterms:modified xsi:type="dcterms:W3CDTF">2023-05-23T11:37:00Z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